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9D8E7" w14:textId="76D17D94" w:rsidR="00BD05D0" w:rsidRPr="00C60B3C" w:rsidRDefault="002F4001" w:rsidP="00C0707D">
      <w:pPr>
        <w:pStyle w:val="Overskrift1"/>
        <w:rPr>
          <w:vanish/>
          <w:color w:val="FF0000"/>
          <w:sz w:val="22"/>
          <w:szCs w:val="22"/>
          <w:specVanish/>
        </w:rPr>
      </w:pPr>
      <w:r>
        <w:t>Prosjekt</w:t>
      </w:r>
      <w:r w:rsidR="00DE790A">
        <w:t>ledelse - rutiner</w:t>
      </w:r>
    </w:p>
    <w:p w14:paraId="63F2F1A1" w14:textId="79306CA1" w:rsidR="006B3014" w:rsidRDefault="00C60B3C">
      <w:r>
        <w:t xml:space="preserve"> </w:t>
      </w:r>
      <w:r w:rsidR="00E4740A">
        <w:t xml:space="preserve">  Versjon 1</w:t>
      </w:r>
    </w:p>
    <w:p w14:paraId="7A2C93E9" w14:textId="77777777" w:rsidR="006B3014" w:rsidRDefault="006B3014">
      <w:r>
        <w:t>Med prosjekt menes oppdrag/oppgaver som er begrenset i omfang og tid og som har eks</w:t>
      </w:r>
      <w:r w:rsidR="001A4B22">
        <w:t>tern eller intern finansiering</w:t>
      </w:r>
      <w:r>
        <w:t>.</w:t>
      </w:r>
    </w:p>
    <w:p w14:paraId="1B335D77" w14:textId="77777777" w:rsidR="006B3014" w:rsidRPr="001A4B22" w:rsidRDefault="006B3014">
      <w:pPr>
        <w:rPr>
          <w:b/>
        </w:rPr>
      </w:pPr>
      <w:r>
        <w:t xml:space="preserve"> </w:t>
      </w:r>
      <w:r w:rsidR="00656DE4" w:rsidRPr="001A4B22">
        <w:rPr>
          <w:b/>
        </w:rPr>
        <w:t>An</w:t>
      </w:r>
      <w:r w:rsidR="001A4B22" w:rsidRPr="001A4B22">
        <w:rPr>
          <w:b/>
        </w:rPr>
        <w:t>s</w:t>
      </w:r>
      <w:r w:rsidR="00656DE4" w:rsidRPr="001A4B22">
        <w:rPr>
          <w:b/>
        </w:rPr>
        <w:t>v</w:t>
      </w:r>
      <w:r w:rsidR="001A4B22" w:rsidRPr="001A4B22">
        <w:rPr>
          <w:b/>
        </w:rPr>
        <w:t>a</w:t>
      </w:r>
      <w:r w:rsidR="00656DE4" w:rsidRPr="001A4B22">
        <w:rPr>
          <w:b/>
        </w:rPr>
        <w:t>rlig:</w:t>
      </w:r>
    </w:p>
    <w:p w14:paraId="04C37676" w14:textId="316BED4B" w:rsidR="00B1067D" w:rsidRDefault="00656DE4">
      <w:r>
        <w:t xml:space="preserve">PL=prosjektleder når </w:t>
      </w:r>
      <w:r w:rsidR="00B1067D">
        <w:t>N</w:t>
      </w:r>
      <w:r>
        <w:t>ORSØK er prosjekte</w:t>
      </w:r>
      <w:r w:rsidR="00B1067D">
        <w:t>ier</w:t>
      </w:r>
      <w:r w:rsidR="00E768CF">
        <w:br/>
      </w:r>
      <w:r>
        <w:t xml:space="preserve">HA= </w:t>
      </w:r>
      <w:r w:rsidR="00A67ECD">
        <w:t>h</w:t>
      </w:r>
      <w:r>
        <w:t>ovedansvarlig</w:t>
      </w:r>
      <w:r w:rsidR="00DE790A">
        <w:t xml:space="preserve"> </w:t>
      </w:r>
      <w:r w:rsidR="00B1067D">
        <w:t>i NORSØK når andre insti</w:t>
      </w:r>
      <w:r w:rsidR="001A4B22">
        <w:t>t</w:t>
      </w:r>
      <w:r w:rsidR="00B1067D">
        <w:t>usjoner er prosjekteiere</w:t>
      </w:r>
      <w:r>
        <w:t xml:space="preserve"> </w:t>
      </w:r>
      <w:r w:rsidR="00E768CF">
        <w:br/>
      </w:r>
      <w:r w:rsidR="00B1067D">
        <w:t>DL= daglig leder</w:t>
      </w:r>
      <w:r w:rsidR="00E768CF">
        <w:br/>
      </w:r>
      <w:r w:rsidR="00A67ECD">
        <w:t>N</w:t>
      </w:r>
      <w:r w:rsidR="002F7365">
        <w:t>L</w:t>
      </w:r>
      <w:r w:rsidR="00B1067D">
        <w:t xml:space="preserve">= </w:t>
      </w:r>
      <w:r w:rsidR="00A67ECD">
        <w:t>nes</w:t>
      </w:r>
      <w:r w:rsidR="00A732E2">
        <w:t>t</w:t>
      </w:r>
      <w:r w:rsidR="00A67ECD">
        <w:t>leder</w:t>
      </w:r>
      <w:r w:rsidR="00E768CF">
        <w:br/>
        <w:t xml:space="preserve">KS= </w:t>
      </w:r>
      <w:r w:rsidR="00A67ECD">
        <w:t>k</w:t>
      </w:r>
      <w:r w:rsidR="00E768CF">
        <w:t>ontorsjef</w:t>
      </w:r>
    </w:p>
    <w:p w14:paraId="0E703432" w14:textId="5BFCBF84" w:rsidR="00AA3165" w:rsidRDefault="000945E7">
      <w:r>
        <w:t xml:space="preserve">Kun DL og </w:t>
      </w:r>
      <w:r w:rsidR="00A67ECD">
        <w:t>NS</w:t>
      </w:r>
      <w:r>
        <w:t xml:space="preserve"> har m</w:t>
      </w:r>
      <w:r w:rsidR="00AA3165">
        <w:t>yndighet til å forplikte NORSØK økonomisk, dvs</w:t>
      </w:r>
      <w:r w:rsidR="00E768CF">
        <w:t>.</w:t>
      </w:r>
      <w:r w:rsidR="00AA3165">
        <w:t xml:space="preserve"> skrive under brev om bek</w:t>
      </w:r>
      <w:r w:rsidR="001A4B22">
        <w:t xml:space="preserve">reftelse </w:t>
      </w:r>
      <w:r w:rsidR="00AA3165">
        <w:t xml:space="preserve">på deltagelse </w:t>
      </w:r>
      <w:r w:rsidR="001A4B22">
        <w:t xml:space="preserve">i </w:t>
      </w:r>
      <w:r w:rsidR="00AA3165">
        <w:t>søknader og skrive under kontrakter</w:t>
      </w:r>
      <w:r w:rsidR="001A4B22">
        <w:t>.</w:t>
      </w:r>
    </w:p>
    <w:p w14:paraId="29C79656" w14:textId="77777777" w:rsidR="004729D4" w:rsidRPr="004371BE" w:rsidRDefault="004729D4">
      <w:pPr>
        <w:rPr>
          <w:strike/>
        </w:rPr>
      </w:pPr>
    </w:p>
    <w:tbl>
      <w:tblPr>
        <w:tblStyle w:val="Tabellrutenett"/>
        <w:tblW w:w="0" w:type="auto"/>
        <w:tblLook w:val="04A0" w:firstRow="1" w:lastRow="0" w:firstColumn="1" w:lastColumn="0" w:noHBand="0" w:noVBand="1"/>
      </w:tblPr>
      <w:tblGrid>
        <w:gridCol w:w="5794"/>
        <w:gridCol w:w="2098"/>
        <w:gridCol w:w="1396"/>
      </w:tblGrid>
      <w:tr w:rsidR="005878B0" w14:paraId="7102AD1D" w14:textId="77777777" w:rsidTr="00C575CF">
        <w:tc>
          <w:tcPr>
            <w:tcW w:w="5794" w:type="dxa"/>
          </w:tcPr>
          <w:p w14:paraId="682FD268" w14:textId="77777777" w:rsidR="006B3014" w:rsidRPr="001A4B22" w:rsidRDefault="006B3014">
            <w:pPr>
              <w:rPr>
                <w:b/>
              </w:rPr>
            </w:pPr>
            <w:r w:rsidRPr="001A4B22">
              <w:rPr>
                <w:b/>
              </w:rPr>
              <w:t>Aktivitet</w:t>
            </w:r>
          </w:p>
        </w:tc>
        <w:tc>
          <w:tcPr>
            <w:tcW w:w="1862" w:type="dxa"/>
          </w:tcPr>
          <w:p w14:paraId="0DA7BCEC" w14:textId="77777777" w:rsidR="006B3014" w:rsidRPr="001A4B22" w:rsidRDefault="006B3014">
            <w:pPr>
              <w:rPr>
                <w:b/>
              </w:rPr>
            </w:pPr>
            <w:r w:rsidRPr="001A4B22">
              <w:rPr>
                <w:b/>
              </w:rPr>
              <w:t>Frist</w:t>
            </w:r>
          </w:p>
        </w:tc>
        <w:tc>
          <w:tcPr>
            <w:tcW w:w="1406" w:type="dxa"/>
          </w:tcPr>
          <w:p w14:paraId="77076034" w14:textId="77777777" w:rsidR="006B3014" w:rsidRPr="001A4B22" w:rsidRDefault="006B3014" w:rsidP="006B3014">
            <w:pPr>
              <w:rPr>
                <w:b/>
              </w:rPr>
            </w:pPr>
            <w:r w:rsidRPr="001A4B22">
              <w:rPr>
                <w:b/>
              </w:rPr>
              <w:t>Ansvarlig</w:t>
            </w:r>
          </w:p>
        </w:tc>
      </w:tr>
      <w:tr w:rsidR="005878B0" w14:paraId="4D2E668D" w14:textId="77777777" w:rsidTr="00C575CF">
        <w:tc>
          <w:tcPr>
            <w:tcW w:w="5794" w:type="dxa"/>
          </w:tcPr>
          <w:p w14:paraId="0EB8260D" w14:textId="77777777" w:rsidR="006B3014" w:rsidRPr="004729D4" w:rsidRDefault="006B3014">
            <w:pPr>
              <w:rPr>
                <w:b/>
                <w:sz w:val="28"/>
                <w:szCs w:val="28"/>
              </w:rPr>
            </w:pPr>
            <w:r w:rsidRPr="004729D4">
              <w:rPr>
                <w:b/>
                <w:sz w:val="28"/>
                <w:szCs w:val="28"/>
              </w:rPr>
              <w:t xml:space="preserve">Utarbeidelse av søknad: </w:t>
            </w:r>
          </w:p>
        </w:tc>
        <w:tc>
          <w:tcPr>
            <w:tcW w:w="1862" w:type="dxa"/>
          </w:tcPr>
          <w:p w14:paraId="49988595" w14:textId="77777777" w:rsidR="006B3014" w:rsidRDefault="006B3014"/>
        </w:tc>
        <w:tc>
          <w:tcPr>
            <w:tcW w:w="1406" w:type="dxa"/>
          </w:tcPr>
          <w:p w14:paraId="7B497C31" w14:textId="77777777" w:rsidR="006B3014" w:rsidRDefault="006B3014"/>
        </w:tc>
      </w:tr>
      <w:tr w:rsidR="00B316D9" w:rsidRPr="00B316D9" w14:paraId="4AB94556" w14:textId="77777777" w:rsidTr="00C575CF">
        <w:tc>
          <w:tcPr>
            <w:tcW w:w="5794" w:type="dxa"/>
          </w:tcPr>
          <w:p w14:paraId="082107B7" w14:textId="51C4654E" w:rsidR="006B3014" w:rsidRPr="00B316D9" w:rsidRDefault="006B3014" w:rsidP="00AC008B">
            <w:r w:rsidRPr="00B316D9">
              <w:t>Orientere</w:t>
            </w:r>
            <w:r w:rsidR="00AC008B" w:rsidRPr="00B316D9">
              <w:t xml:space="preserve"> daglig </w:t>
            </w:r>
            <w:r w:rsidRPr="00B316D9">
              <w:t>l</w:t>
            </w:r>
            <w:r w:rsidR="00AC008B" w:rsidRPr="00B316D9">
              <w:t>e</w:t>
            </w:r>
            <w:r w:rsidRPr="00B316D9">
              <w:t>der</w:t>
            </w:r>
            <w:r w:rsidR="00DE790A">
              <w:t xml:space="preserve"> og nestleder</w:t>
            </w:r>
            <w:r w:rsidRPr="00B316D9">
              <w:t xml:space="preserve"> om at søknad er under utarbeidelse</w:t>
            </w:r>
            <w:r w:rsidR="0081119E">
              <w:t>, dersom NORSØK gjennomfører egen prosess for utlysninger følges disse</w:t>
            </w:r>
          </w:p>
        </w:tc>
        <w:tc>
          <w:tcPr>
            <w:tcW w:w="1862" w:type="dxa"/>
          </w:tcPr>
          <w:p w14:paraId="7631BECF" w14:textId="47E0EEF1" w:rsidR="006B3014" w:rsidRPr="00B316D9" w:rsidRDefault="0081119E">
            <w:r>
              <w:t>Før oppstart av søknadsskriving</w:t>
            </w:r>
          </w:p>
        </w:tc>
        <w:tc>
          <w:tcPr>
            <w:tcW w:w="1406" w:type="dxa"/>
          </w:tcPr>
          <w:p w14:paraId="6D720867" w14:textId="77777777" w:rsidR="006B3014" w:rsidRPr="00B316D9" w:rsidRDefault="00AC008B" w:rsidP="001A4B22">
            <w:r w:rsidRPr="00B316D9">
              <w:t>P</w:t>
            </w:r>
            <w:r w:rsidR="005878B0" w:rsidRPr="00B316D9">
              <w:t>L/HA</w:t>
            </w:r>
          </w:p>
        </w:tc>
      </w:tr>
      <w:tr w:rsidR="00DE790A" w:rsidRPr="00B316D9" w14:paraId="29510114" w14:textId="77777777" w:rsidTr="00C575CF">
        <w:tc>
          <w:tcPr>
            <w:tcW w:w="5794" w:type="dxa"/>
          </w:tcPr>
          <w:p w14:paraId="16C74CC2" w14:textId="7CDA15FB" w:rsidR="00DE790A" w:rsidRPr="00B316D9" w:rsidRDefault="00DE790A" w:rsidP="001A4B22">
            <w:r>
              <w:t>Utarbeidelse av prosjektsøkn</w:t>
            </w:r>
            <w:r w:rsidR="0081119E">
              <w:t>a</w:t>
            </w:r>
            <w:r>
              <w:t>d</w:t>
            </w:r>
            <w:r w:rsidR="009A124A">
              <w:t xml:space="preserve"> </w:t>
            </w:r>
            <w:r>
              <w:t xml:space="preserve"> </w:t>
            </w:r>
          </w:p>
        </w:tc>
        <w:tc>
          <w:tcPr>
            <w:tcW w:w="1862" w:type="dxa"/>
          </w:tcPr>
          <w:p w14:paraId="76D8665F" w14:textId="53C63F0D" w:rsidR="00DE790A" w:rsidRPr="00B316D9" w:rsidRDefault="00DE790A" w:rsidP="00AA3165"/>
        </w:tc>
        <w:tc>
          <w:tcPr>
            <w:tcW w:w="1406" w:type="dxa"/>
          </w:tcPr>
          <w:p w14:paraId="66DC37AE" w14:textId="51078D4E" w:rsidR="00DE790A" w:rsidRPr="00B316D9" w:rsidRDefault="0081119E" w:rsidP="001A4B22">
            <w:r>
              <w:t>PL/HA i samarbeid med andre</w:t>
            </w:r>
          </w:p>
        </w:tc>
      </w:tr>
      <w:tr w:rsidR="00B316D9" w:rsidRPr="00B316D9" w14:paraId="1144DAAD" w14:textId="77777777" w:rsidTr="00C575CF">
        <w:tc>
          <w:tcPr>
            <w:tcW w:w="5794" w:type="dxa"/>
          </w:tcPr>
          <w:p w14:paraId="40A5E010" w14:textId="41B2792E" w:rsidR="006B3014" w:rsidRPr="00B316D9" w:rsidRDefault="00656DE4" w:rsidP="001A4B22">
            <w:r w:rsidRPr="00B316D9">
              <w:t>Underskrift på eventuelle bekreftelser om samarbeid</w:t>
            </w:r>
            <w:r w:rsidR="005878B0" w:rsidRPr="00B316D9">
              <w:t xml:space="preserve"> n</w:t>
            </w:r>
            <w:r w:rsidR="001A4B22" w:rsidRPr="00B316D9">
              <w:t>å</w:t>
            </w:r>
            <w:r w:rsidR="005878B0" w:rsidRPr="00B316D9">
              <w:t>r andre er prosjekt</w:t>
            </w:r>
            <w:r w:rsidR="001A4B22" w:rsidRPr="00B316D9">
              <w:t>eiere</w:t>
            </w:r>
            <w:r w:rsidR="00535AE5">
              <w:t xml:space="preserve"> og hente bekreftelse fra </w:t>
            </w:r>
            <w:r w:rsidR="00DA6FBE">
              <w:t>samarbeidspartnere</w:t>
            </w:r>
          </w:p>
        </w:tc>
        <w:tc>
          <w:tcPr>
            <w:tcW w:w="1862" w:type="dxa"/>
          </w:tcPr>
          <w:p w14:paraId="3691AE43" w14:textId="341F52B4" w:rsidR="006B3014" w:rsidRPr="00B316D9" w:rsidRDefault="00144B47" w:rsidP="00AA3165">
            <w:r w:rsidRPr="00B316D9">
              <w:t>I god tid før utløp av søknadsfrist.</w:t>
            </w:r>
          </w:p>
        </w:tc>
        <w:tc>
          <w:tcPr>
            <w:tcW w:w="1406" w:type="dxa"/>
          </w:tcPr>
          <w:p w14:paraId="0DD72220" w14:textId="77777777" w:rsidR="006B3014" w:rsidRPr="00B316D9" w:rsidRDefault="005878B0" w:rsidP="001A4B22">
            <w:r w:rsidRPr="00B316D9">
              <w:t>HA</w:t>
            </w:r>
          </w:p>
        </w:tc>
      </w:tr>
      <w:tr w:rsidR="0081119E" w:rsidRPr="00B316D9" w14:paraId="32CD42DF" w14:textId="77777777" w:rsidTr="00C575CF">
        <w:tc>
          <w:tcPr>
            <w:tcW w:w="5794" w:type="dxa"/>
          </w:tcPr>
          <w:p w14:paraId="2989E393" w14:textId="3FA49CC7" w:rsidR="0081119E" w:rsidRPr="00B316D9" w:rsidRDefault="0081119E" w:rsidP="0081119E">
            <w:r w:rsidRPr="00B316D9">
              <w:t>Utarbeidelse av budsjett i søknader: utarbeides av PL/HA og avklares med DL/</w:t>
            </w:r>
            <w:r>
              <w:t>NS</w:t>
            </w:r>
          </w:p>
        </w:tc>
        <w:tc>
          <w:tcPr>
            <w:tcW w:w="1862" w:type="dxa"/>
          </w:tcPr>
          <w:p w14:paraId="29EC352E" w14:textId="291F54D6" w:rsidR="0081119E" w:rsidRPr="00B316D9" w:rsidRDefault="0081119E" w:rsidP="0081119E">
            <w:r w:rsidRPr="00B316D9">
              <w:t>I god tid før utløp av søknadsfrist.</w:t>
            </w:r>
          </w:p>
        </w:tc>
        <w:tc>
          <w:tcPr>
            <w:tcW w:w="1406" w:type="dxa"/>
          </w:tcPr>
          <w:p w14:paraId="65C0DC38" w14:textId="320667B7" w:rsidR="0081119E" w:rsidRPr="00B316D9" w:rsidRDefault="0081119E" w:rsidP="0081119E">
            <w:r w:rsidRPr="00B316D9">
              <w:t xml:space="preserve">PL/HA, </w:t>
            </w:r>
          </w:p>
        </w:tc>
      </w:tr>
      <w:tr w:rsidR="0081119E" w:rsidRPr="00B316D9" w14:paraId="48330568" w14:textId="77777777" w:rsidTr="00C575CF">
        <w:tc>
          <w:tcPr>
            <w:tcW w:w="5794" w:type="dxa"/>
          </w:tcPr>
          <w:p w14:paraId="1433BC9A" w14:textId="77FCE9CE" w:rsidR="0081119E" w:rsidRPr="0081119E" w:rsidRDefault="0081119E" w:rsidP="0081119E">
            <w:pPr>
              <w:rPr>
                <w:i/>
                <w:iCs/>
              </w:rPr>
            </w:pPr>
            <w:r w:rsidRPr="0081119E">
              <w:rPr>
                <w:i/>
                <w:iCs/>
              </w:rPr>
              <w:t>Kvalitetssikring når NORSØK er prosjekteier:</w:t>
            </w:r>
          </w:p>
          <w:p w14:paraId="4EE7ABAD" w14:textId="51ED255E" w:rsidR="0081119E" w:rsidRDefault="0081119E" w:rsidP="0081119E">
            <w:r>
              <w:t>FoU-søknader til EU og NFR kvalitetssikres av andre konsortiedeltakere</w:t>
            </w:r>
          </w:p>
          <w:p w14:paraId="76C4B266" w14:textId="77777777" w:rsidR="0081119E" w:rsidRDefault="0081119E" w:rsidP="0081119E"/>
          <w:p w14:paraId="696106F0" w14:textId="17656BB1" w:rsidR="0081119E" w:rsidRDefault="0081119E" w:rsidP="0081119E">
            <w:r>
              <w:t xml:space="preserve">Andre søknader kvalitetssikres av NL </w:t>
            </w:r>
            <w:proofErr w:type="spellStart"/>
            <w:r>
              <w:t>event</w:t>
            </w:r>
            <w:proofErr w:type="spellEnd"/>
            <w:r>
              <w:t xml:space="preserve"> DL </w:t>
            </w:r>
          </w:p>
          <w:p w14:paraId="2B9D5F36" w14:textId="4006D885" w:rsidR="0081119E" w:rsidRPr="00B316D9" w:rsidRDefault="0081119E" w:rsidP="0081119E"/>
        </w:tc>
        <w:tc>
          <w:tcPr>
            <w:tcW w:w="1862" w:type="dxa"/>
          </w:tcPr>
          <w:p w14:paraId="4F5A53C9" w14:textId="0D8B5F8A" w:rsidR="0081119E" w:rsidRPr="00B316D9" w:rsidRDefault="0081119E" w:rsidP="0081119E">
            <w:r>
              <w:t>Avtal med NL</w:t>
            </w:r>
          </w:p>
        </w:tc>
        <w:tc>
          <w:tcPr>
            <w:tcW w:w="1406" w:type="dxa"/>
          </w:tcPr>
          <w:p w14:paraId="574D3690" w14:textId="08D583A9" w:rsidR="0081119E" w:rsidRPr="00B316D9" w:rsidRDefault="0081119E" w:rsidP="0081119E">
            <w:r>
              <w:t>PL/HA</w:t>
            </w:r>
          </w:p>
        </w:tc>
      </w:tr>
      <w:tr w:rsidR="0081119E" w:rsidRPr="00B316D9" w14:paraId="012E1789" w14:textId="77777777" w:rsidTr="00C575CF">
        <w:tc>
          <w:tcPr>
            <w:tcW w:w="5794" w:type="dxa"/>
          </w:tcPr>
          <w:p w14:paraId="0397871D" w14:textId="6BA1E128" w:rsidR="0081119E" w:rsidRPr="00E4740A" w:rsidRDefault="0081119E" w:rsidP="0081119E">
            <w:r w:rsidRPr="00E4740A">
              <w:t>Innsending av søknad:</w:t>
            </w:r>
          </w:p>
        </w:tc>
        <w:tc>
          <w:tcPr>
            <w:tcW w:w="1862" w:type="dxa"/>
          </w:tcPr>
          <w:p w14:paraId="67271F07" w14:textId="77777777" w:rsidR="0081119E" w:rsidRPr="00B316D9" w:rsidRDefault="0081119E" w:rsidP="0081119E">
            <w:r w:rsidRPr="00B316D9">
              <w:t>Før fristen utgår, helst dagen før.</w:t>
            </w:r>
          </w:p>
        </w:tc>
        <w:tc>
          <w:tcPr>
            <w:tcW w:w="1406" w:type="dxa"/>
          </w:tcPr>
          <w:p w14:paraId="62DE31EC" w14:textId="77777777" w:rsidR="0081119E" w:rsidRPr="00B316D9" w:rsidRDefault="0081119E" w:rsidP="0081119E">
            <w:r w:rsidRPr="00B316D9">
              <w:t>PL/HA</w:t>
            </w:r>
          </w:p>
        </w:tc>
      </w:tr>
      <w:tr w:rsidR="0081119E" w14:paraId="4D49D447" w14:textId="77777777" w:rsidTr="00C575CF">
        <w:tc>
          <w:tcPr>
            <w:tcW w:w="5794" w:type="dxa"/>
          </w:tcPr>
          <w:p w14:paraId="11B7B1A2" w14:textId="4C3D41A2" w:rsidR="0081119E" w:rsidRDefault="0081119E" w:rsidP="0081119E">
            <w:r>
              <w:t>Arkivering av søknad med alle vedlegg i arkivmappe Innsendte søknader ,</w:t>
            </w:r>
            <w:hyperlink r:id="rId5" w:history="1">
              <w:r w:rsidRPr="00B500C3">
                <w:rPr>
                  <w:rStyle w:val="Hyperkobling"/>
                </w:rPr>
                <w:t>..\..\..\PROSJEKT\Søknader</w:t>
              </w:r>
            </w:hyperlink>
            <w:r w:rsidRPr="00B500C3">
              <w:t xml:space="preserve">. </w:t>
            </w:r>
            <w:r>
              <w:t>20xx</w:t>
            </w:r>
          </w:p>
          <w:p w14:paraId="0A857373" w14:textId="77777777" w:rsidR="0081119E" w:rsidRDefault="0081119E" w:rsidP="0081119E"/>
          <w:p w14:paraId="60498C5A" w14:textId="50A1BCBE" w:rsidR="0081119E" w:rsidRDefault="0081119E" w:rsidP="007E33FB">
            <w:r w:rsidRPr="00226F99">
              <w:t xml:space="preserve">Føre </w:t>
            </w:r>
            <w:r>
              <w:t xml:space="preserve">søknaden inn i </w:t>
            </w:r>
            <w:r w:rsidR="007E33FB">
              <w:t>ov</w:t>
            </w:r>
            <w:r w:rsidRPr="00226F99">
              <w:t>ersikt o</w:t>
            </w:r>
            <w:r w:rsidR="007E33FB">
              <w:t>ver innsendte søknader</w:t>
            </w:r>
            <w:r w:rsidRPr="00226F99">
              <w:t xml:space="preserve">, </w:t>
            </w:r>
            <w:hyperlink r:id="rId6" w:history="1">
              <w:r w:rsidRPr="00226F99">
                <w:rPr>
                  <w:rStyle w:val="Hyperkobling"/>
                </w:rPr>
                <w:t>..\..\..\Prosjekt\</w:t>
              </w:r>
              <w:proofErr w:type="spellStart"/>
              <w:r w:rsidR="00784DEC">
                <w:rPr>
                  <w:rStyle w:val="Hyperkobling"/>
                </w:rPr>
                <w:t>c</w:t>
              </w:r>
              <w:r w:rsidRPr="00226F99">
                <w:rPr>
                  <w:rStyle w:val="Hyperkobling"/>
                </w:rPr>
                <w:t>Søknader</w:t>
              </w:r>
              <w:proofErr w:type="spellEnd"/>
              <w:r w:rsidRPr="00226F99">
                <w:rPr>
                  <w:rStyle w:val="Hyperkobling"/>
                </w:rPr>
                <w:t>\</w:t>
              </w:r>
            </w:hyperlink>
            <w:r>
              <w:t xml:space="preserve">Innsendt 20xx </w:t>
            </w:r>
          </w:p>
        </w:tc>
        <w:tc>
          <w:tcPr>
            <w:tcW w:w="1862" w:type="dxa"/>
          </w:tcPr>
          <w:p w14:paraId="009A51A3" w14:textId="55F2689F" w:rsidR="0081119E" w:rsidRDefault="00E4740A" w:rsidP="0081119E">
            <w:r>
              <w:t xml:space="preserve">Ved innsending av </w:t>
            </w:r>
            <w:r w:rsidR="0081119E">
              <w:t xml:space="preserve"> søknad</w:t>
            </w:r>
          </w:p>
        </w:tc>
        <w:tc>
          <w:tcPr>
            <w:tcW w:w="1406" w:type="dxa"/>
          </w:tcPr>
          <w:p w14:paraId="3B3A793C" w14:textId="07D0EB5D" w:rsidR="0081119E" w:rsidRDefault="0081119E" w:rsidP="0081119E">
            <w:r>
              <w:t>PL/HA</w:t>
            </w:r>
          </w:p>
        </w:tc>
      </w:tr>
      <w:tr w:rsidR="0081119E" w14:paraId="6E51FD98" w14:textId="77777777" w:rsidTr="00C575CF">
        <w:tc>
          <w:tcPr>
            <w:tcW w:w="5794" w:type="dxa"/>
          </w:tcPr>
          <w:p w14:paraId="23B4B524" w14:textId="77777777" w:rsidR="00E4740A" w:rsidRDefault="0081119E" w:rsidP="0081119E">
            <w:r w:rsidRPr="007E33FB">
              <w:rPr>
                <w:b/>
                <w:bCs/>
                <w:i/>
                <w:iCs/>
              </w:rPr>
              <w:t>Søknad avslått:</w:t>
            </w:r>
            <w:r w:rsidRPr="007E33FB">
              <w:rPr>
                <w:b/>
                <w:bCs/>
                <w:i/>
                <w:iCs/>
              </w:rPr>
              <w:br/>
            </w:r>
            <w:r w:rsidR="00E4740A">
              <w:t>Gi beskjed om avslag til DL/NL.</w:t>
            </w:r>
          </w:p>
          <w:p w14:paraId="03D8073D" w14:textId="75323F56" w:rsidR="0081119E" w:rsidRDefault="0081119E" w:rsidP="0081119E">
            <w:r>
              <w:t>Arkivering av avslagsbrev( med alle vedlegg) i arkivmappe Innsendte søknader ,</w:t>
            </w:r>
            <w:hyperlink r:id="rId7" w:history="1">
              <w:r w:rsidRPr="00B500C3">
                <w:rPr>
                  <w:rStyle w:val="Hyperkobling"/>
                </w:rPr>
                <w:t>..\..\..\PROSJEKT\Søknader</w:t>
              </w:r>
            </w:hyperlink>
            <w:r w:rsidRPr="00B500C3">
              <w:t xml:space="preserve">. </w:t>
            </w:r>
          </w:p>
          <w:p w14:paraId="119A5959" w14:textId="77777777" w:rsidR="0081119E" w:rsidRDefault="0081119E" w:rsidP="0081119E"/>
          <w:p w14:paraId="696268EC" w14:textId="7748F230" w:rsidR="0081119E" w:rsidRDefault="0081119E" w:rsidP="0081119E">
            <w:r>
              <w:t>Markere søknaden som avslag i oversikten:</w:t>
            </w:r>
          </w:p>
          <w:p w14:paraId="7583EFFE" w14:textId="1875A6B4" w:rsidR="0081119E" w:rsidRDefault="0081119E" w:rsidP="00C575CF">
            <w:r w:rsidRPr="002B41B7">
              <w:t xml:space="preserve">S:\Shared With Me\Prosjekt\Søknader\Innsendt </w:t>
            </w:r>
            <w:r w:rsidRPr="002B41B7">
              <w:lastRenderedPageBreak/>
              <w:t>202</w:t>
            </w:r>
            <w:r>
              <w:t>x\Innsendte søknader</w:t>
            </w:r>
          </w:p>
        </w:tc>
        <w:tc>
          <w:tcPr>
            <w:tcW w:w="1862" w:type="dxa"/>
          </w:tcPr>
          <w:p w14:paraId="204051CF" w14:textId="77777777" w:rsidR="0081119E" w:rsidRDefault="0081119E" w:rsidP="0081119E"/>
          <w:p w14:paraId="619AE62C" w14:textId="77777777" w:rsidR="00E4740A" w:rsidRDefault="00E4740A" w:rsidP="0081119E"/>
        </w:tc>
        <w:tc>
          <w:tcPr>
            <w:tcW w:w="1406" w:type="dxa"/>
          </w:tcPr>
          <w:p w14:paraId="0E7D0C6A" w14:textId="261572D3" w:rsidR="0081119E" w:rsidRDefault="0081119E" w:rsidP="0081119E">
            <w:r>
              <w:t>PL/HA</w:t>
            </w:r>
          </w:p>
        </w:tc>
      </w:tr>
      <w:tr w:rsidR="009E0AA5" w14:paraId="2055EF33" w14:textId="77777777" w:rsidTr="00C575CF">
        <w:tc>
          <w:tcPr>
            <w:tcW w:w="5794" w:type="dxa"/>
          </w:tcPr>
          <w:p w14:paraId="3D825C5C" w14:textId="466A541C" w:rsidR="009E0AA5" w:rsidRPr="009E0AA5" w:rsidRDefault="009E0AA5" w:rsidP="009E0AA5">
            <w:pPr>
              <w:rPr>
                <w:sz w:val="28"/>
                <w:szCs w:val="28"/>
              </w:rPr>
            </w:pPr>
            <w:r w:rsidRPr="009E0AA5">
              <w:rPr>
                <w:b/>
                <w:bCs/>
                <w:sz w:val="28"/>
                <w:szCs w:val="28"/>
              </w:rPr>
              <w:t>Søknad innvilget:</w:t>
            </w:r>
          </w:p>
        </w:tc>
        <w:tc>
          <w:tcPr>
            <w:tcW w:w="1862" w:type="dxa"/>
          </w:tcPr>
          <w:p w14:paraId="4D1E0CB6" w14:textId="77777777" w:rsidR="009E0AA5" w:rsidRPr="004371BE" w:rsidRDefault="009E0AA5" w:rsidP="0081119E"/>
        </w:tc>
        <w:tc>
          <w:tcPr>
            <w:tcW w:w="1406" w:type="dxa"/>
          </w:tcPr>
          <w:p w14:paraId="14DA9369" w14:textId="77777777" w:rsidR="009E0AA5" w:rsidRDefault="009E0AA5" w:rsidP="0081119E"/>
        </w:tc>
      </w:tr>
      <w:tr w:rsidR="0081119E" w14:paraId="39394E44" w14:textId="77777777" w:rsidTr="00C575CF">
        <w:tc>
          <w:tcPr>
            <w:tcW w:w="5794" w:type="dxa"/>
          </w:tcPr>
          <w:p w14:paraId="7653CE3F" w14:textId="215CE70B" w:rsidR="0081119E" w:rsidRDefault="0081119E" w:rsidP="0081119E">
            <w:pPr>
              <w:pStyle w:val="Listeavsnitt"/>
              <w:numPr>
                <w:ilvl w:val="0"/>
                <w:numId w:val="1"/>
              </w:numPr>
            </w:pPr>
            <w:r>
              <w:t xml:space="preserve">Varsle </w:t>
            </w:r>
            <w:r w:rsidR="007E33FB">
              <w:t>NL/</w:t>
            </w:r>
            <w:r>
              <w:t>DL</w:t>
            </w:r>
          </w:p>
          <w:p w14:paraId="4742A1C6" w14:textId="5BE95F30" w:rsidR="00176908" w:rsidRDefault="00A03392" w:rsidP="00176908">
            <w:pPr>
              <w:pStyle w:val="Listeavsnitt"/>
              <w:numPr>
                <w:ilvl w:val="0"/>
                <w:numId w:val="1"/>
              </w:numPr>
            </w:pPr>
            <w:r>
              <w:t>Opprette prosjektet: F</w:t>
            </w:r>
            <w:r w:rsidR="00176908">
              <w:t xml:space="preserve">ylle ut skjema: </w:t>
            </w:r>
          </w:p>
          <w:p w14:paraId="06FAE1EF" w14:textId="5FB5F545" w:rsidR="00A03392" w:rsidRDefault="00DE230A" w:rsidP="00DE230A">
            <w:pPr>
              <w:pStyle w:val="Listeavsnitt"/>
              <w:numPr>
                <w:ilvl w:val="0"/>
                <w:numId w:val="1"/>
              </w:numPr>
            </w:pPr>
            <w:hyperlink r:id="rId8" w:history="1">
              <w:r w:rsidRPr="00DE230A">
                <w:rPr>
                  <w:rStyle w:val="Hyperkobling"/>
                </w:rPr>
                <w:t>Bestilling-av-prosjekt-i-Instipro.docx (live.com)</w:t>
              </w:r>
            </w:hyperlink>
            <w:r w:rsidR="00A03392">
              <w:t xml:space="preserve">Sende skjema til KS for opprettelse av prosjekt i Instipro   </w:t>
            </w:r>
          </w:p>
        </w:tc>
        <w:tc>
          <w:tcPr>
            <w:tcW w:w="1862" w:type="dxa"/>
          </w:tcPr>
          <w:p w14:paraId="61BA39CE" w14:textId="6C7DE59D" w:rsidR="0081119E" w:rsidRDefault="0081119E" w:rsidP="0081119E">
            <w:r w:rsidRPr="004371BE">
              <w:t>Når prosjektet er innvilget</w:t>
            </w:r>
            <w:r>
              <w:t>, og finansiering m timepriser er gitt.</w:t>
            </w:r>
          </w:p>
        </w:tc>
        <w:tc>
          <w:tcPr>
            <w:tcW w:w="1406" w:type="dxa"/>
          </w:tcPr>
          <w:p w14:paraId="40488594" w14:textId="51DF81C2" w:rsidR="0081119E" w:rsidRDefault="0081119E" w:rsidP="0081119E">
            <w:r>
              <w:t>PL/HA</w:t>
            </w:r>
          </w:p>
        </w:tc>
      </w:tr>
      <w:tr w:rsidR="0081119E" w:rsidRPr="00B316D9" w14:paraId="57AF033C" w14:textId="77777777" w:rsidTr="00C575CF">
        <w:tc>
          <w:tcPr>
            <w:tcW w:w="5794" w:type="dxa"/>
          </w:tcPr>
          <w:p w14:paraId="751B1427" w14:textId="27461927" w:rsidR="0081119E" w:rsidRPr="007256BC" w:rsidRDefault="0081119E" w:rsidP="0081119E">
            <w:r w:rsidRPr="007256BC">
              <w:t xml:space="preserve">Søke Sikt om </w:t>
            </w:r>
            <w:r w:rsidR="007E33FB">
              <w:t xml:space="preserve">vurdering av </w:t>
            </w:r>
            <w:r w:rsidRPr="007256BC">
              <w:t>innhenting av personvernkritiske data om eksterne partnere (</w:t>
            </w:r>
            <w:r w:rsidR="007E33FB">
              <w:t xml:space="preserve">som </w:t>
            </w:r>
            <w:proofErr w:type="spellStart"/>
            <w:r w:rsidR="007E33FB">
              <w:t>f eks</w:t>
            </w:r>
            <w:proofErr w:type="spellEnd"/>
            <w:r w:rsidR="007E33FB">
              <w:t xml:space="preserve"> </w:t>
            </w:r>
            <w:r w:rsidRPr="007256BC">
              <w:t>gårder) dersom dette er aktuelt i prosjektet</w:t>
            </w:r>
            <w:r>
              <w:t>.</w:t>
            </w:r>
            <w:r w:rsidR="00A80BD7">
              <w:br/>
            </w:r>
            <w:hyperlink r:id="rId9" w:history="1">
              <w:r w:rsidR="00A80BD7" w:rsidRPr="004B1A5E">
                <w:rPr>
                  <w:rStyle w:val="Hyperkobling"/>
                </w:rPr>
                <w:t>https://sikt.no/tjenester/personverntjenester-forskning/fylle-ut-meldeskjema-personopplysninger</w:t>
              </w:r>
            </w:hyperlink>
            <w:r w:rsidR="00A80BD7">
              <w:t xml:space="preserve"> </w:t>
            </w:r>
          </w:p>
        </w:tc>
        <w:tc>
          <w:tcPr>
            <w:tcW w:w="1862" w:type="dxa"/>
          </w:tcPr>
          <w:p w14:paraId="2AE12570" w14:textId="60211FC6" w:rsidR="0081119E" w:rsidRPr="007256BC" w:rsidRDefault="0081119E" w:rsidP="0081119E">
            <w:r>
              <w:t>OBS</w:t>
            </w:r>
            <w:r w:rsidR="00E4740A">
              <w:t>!</w:t>
            </w:r>
            <w:r>
              <w:t xml:space="preserve"> </w:t>
            </w:r>
            <w:r w:rsidRPr="007256BC">
              <w:t xml:space="preserve">SIKT har </w:t>
            </w:r>
            <w:proofErr w:type="spellStart"/>
            <w:r w:rsidRPr="007256BC">
              <w:t>ca</w:t>
            </w:r>
            <w:proofErr w:type="spellEnd"/>
            <w:r w:rsidRPr="007256BC">
              <w:t xml:space="preserve"> 30 dagers behandlingstid</w:t>
            </w:r>
          </w:p>
        </w:tc>
        <w:tc>
          <w:tcPr>
            <w:tcW w:w="1406" w:type="dxa"/>
          </w:tcPr>
          <w:p w14:paraId="1A660A8A" w14:textId="77777777" w:rsidR="0081119E" w:rsidRPr="007256BC" w:rsidRDefault="0081119E" w:rsidP="0081119E">
            <w:r w:rsidRPr="007256BC">
              <w:t>PL/HA</w:t>
            </w:r>
          </w:p>
        </w:tc>
      </w:tr>
      <w:tr w:rsidR="0081119E" w:rsidRPr="00C0707D" w14:paraId="7C7FB362" w14:textId="77777777" w:rsidTr="00C575CF">
        <w:tc>
          <w:tcPr>
            <w:tcW w:w="5794" w:type="dxa"/>
            <w:shd w:val="clear" w:color="auto" w:fill="auto"/>
          </w:tcPr>
          <w:p w14:paraId="4E6C0F28" w14:textId="77777777" w:rsidR="0081119E" w:rsidRDefault="0081119E" w:rsidP="0081119E"/>
          <w:p w14:paraId="0ED05405" w14:textId="77777777" w:rsidR="0081119E" w:rsidRDefault="00176908" w:rsidP="0081119E">
            <w:r>
              <w:t xml:space="preserve">- </w:t>
            </w:r>
            <w:r w:rsidR="0081119E" w:rsidRPr="007256BC">
              <w:t>Opprette prosjektet i Instipro på bakgrunn av info fra PL/HA</w:t>
            </w:r>
            <w:r>
              <w:br/>
              <w:t>- Opprette prosjektmappe under Pågående prosjekt</w:t>
            </w:r>
          </w:p>
          <w:p w14:paraId="2601D7D4" w14:textId="7BEA1D11" w:rsidR="00176908" w:rsidRPr="007256BC" w:rsidRDefault="00DA6FBE" w:rsidP="0081119E">
            <w:r>
              <w:t>o</w:t>
            </w:r>
            <w:r w:rsidR="00176908">
              <w:t>g informere PL/HA når dette er gjort</w:t>
            </w:r>
          </w:p>
        </w:tc>
        <w:tc>
          <w:tcPr>
            <w:tcW w:w="1862" w:type="dxa"/>
          </w:tcPr>
          <w:p w14:paraId="2FC19E0F" w14:textId="3F7CC6F5" w:rsidR="0081119E" w:rsidRPr="004371BE" w:rsidRDefault="0081119E" w:rsidP="0081119E">
            <w:r w:rsidRPr="004371BE">
              <w:t>Når prosjektet er innvilget</w:t>
            </w:r>
            <w:r>
              <w:t xml:space="preserve">, og </w:t>
            </w:r>
            <w:r w:rsidR="00C575CF">
              <w:t xml:space="preserve">nødvendige opplysninger er </w:t>
            </w:r>
            <w:r w:rsidR="007E33FB">
              <w:t>sendt KS fra PL/HA</w:t>
            </w:r>
            <w:r>
              <w:t>.</w:t>
            </w:r>
          </w:p>
        </w:tc>
        <w:tc>
          <w:tcPr>
            <w:tcW w:w="1406" w:type="dxa"/>
          </w:tcPr>
          <w:p w14:paraId="31D96836" w14:textId="16A9B5CD" w:rsidR="0081119E" w:rsidRPr="004371BE" w:rsidRDefault="0081119E" w:rsidP="0081119E">
            <w:r w:rsidRPr="004371BE">
              <w:t>KS</w:t>
            </w:r>
          </w:p>
        </w:tc>
      </w:tr>
      <w:tr w:rsidR="0081119E" w:rsidRPr="00C0707D" w14:paraId="1BC91B6A" w14:textId="77777777" w:rsidTr="00C575CF">
        <w:tc>
          <w:tcPr>
            <w:tcW w:w="5794" w:type="dxa"/>
          </w:tcPr>
          <w:p w14:paraId="46F3C8B0" w14:textId="6EDEA564" w:rsidR="0081119E" w:rsidRPr="004371BE" w:rsidRDefault="0081119E" w:rsidP="0081119E">
            <w:r>
              <w:t>Budsjett</w:t>
            </w:r>
            <w:r w:rsidR="00E4740A">
              <w:t xml:space="preserve"> legges inn i Instipro.</w:t>
            </w:r>
            <w:r>
              <w:t xml:space="preserve"> Tips til budsjettering: </w:t>
            </w:r>
            <w:r w:rsidRPr="007256BC">
              <w:t>https://www.norsok.no/intranett/prosjektstyring/budsjettmal</w:t>
            </w:r>
          </w:p>
        </w:tc>
        <w:tc>
          <w:tcPr>
            <w:tcW w:w="1862" w:type="dxa"/>
          </w:tcPr>
          <w:p w14:paraId="1166D69E" w14:textId="54FAD305" w:rsidR="0081119E" w:rsidRPr="004371BE" w:rsidRDefault="0081119E" w:rsidP="0081119E">
            <w:r>
              <w:t>Ved oppstart av prosjektet.</w:t>
            </w:r>
          </w:p>
        </w:tc>
        <w:tc>
          <w:tcPr>
            <w:tcW w:w="1406" w:type="dxa"/>
          </w:tcPr>
          <w:p w14:paraId="3144143C" w14:textId="5F3E9CF9" w:rsidR="0081119E" w:rsidRPr="004371BE" w:rsidRDefault="0081119E" w:rsidP="0081119E">
            <w:r>
              <w:t>PL/HA</w:t>
            </w:r>
            <w:r>
              <w:br/>
              <w:t>Bistand fra KS ved behov</w:t>
            </w:r>
          </w:p>
        </w:tc>
      </w:tr>
      <w:tr w:rsidR="0081119E" w14:paraId="5EBB0F38" w14:textId="77777777" w:rsidTr="00C575CF">
        <w:tc>
          <w:tcPr>
            <w:tcW w:w="5794" w:type="dxa"/>
          </w:tcPr>
          <w:p w14:paraId="4A11B9A7" w14:textId="2AEDDE20" w:rsidR="0081119E" w:rsidRDefault="0081119E" w:rsidP="0081119E">
            <w:r>
              <w:t>Utarbeide konsortieavtale/bekrefte gjennomføring av prosjektet</w:t>
            </w:r>
            <w:r w:rsidR="00176908">
              <w:t>.</w:t>
            </w:r>
            <w:r w:rsidR="00176908">
              <w:br/>
              <w:t xml:space="preserve">HMS: Gjennomføre eventuell Risikoanalyse for prosjekt med lab </w:t>
            </w:r>
            <w:proofErr w:type="spellStart"/>
            <w:r w:rsidR="00176908">
              <w:t>og-eller</w:t>
            </w:r>
            <w:proofErr w:type="spellEnd"/>
            <w:r w:rsidR="00176908">
              <w:t xml:space="preserve"> feltarbeid. Skjema finnes på </w:t>
            </w:r>
            <w:hyperlink r:id="rId10" w:history="1">
              <w:r w:rsidR="00176908" w:rsidRPr="004B1A5E">
                <w:rPr>
                  <w:rStyle w:val="Hyperkobling"/>
                </w:rPr>
                <w:t>https://www.norsok.no/intranett/hms/risikoanalyse</w:t>
              </w:r>
            </w:hyperlink>
            <w:r w:rsidR="00176908">
              <w:t xml:space="preserve"> </w:t>
            </w:r>
          </w:p>
        </w:tc>
        <w:tc>
          <w:tcPr>
            <w:tcW w:w="1862" w:type="dxa"/>
          </w:tcPr>
          <w:p w14:paraId="250C09AC" w14:textId="77777777" w:rsidR="0081119E" w:rsidRDefault="0081119E" w:rsidP="0081119E">
            <w:r>
              <w:t xml:space="preserve">Arbeidet starter straks prosjektet er innvilget </w:t>
            </w:r>
          </w:p>
        </w:tc>
        <w:tc>
          <w:tcPr>
            <w:tcW w:w="1406" w:type="dxa"/>
          </w:tcPr>
          <w:p w14:paraId="59DBC255" w14:textId="071BA9E6" w:rsidR="0081119E" w:rsidRDefault="0081119E" w:rsidP="0081119E">
            <w:r>
              <w:t>PL/HA med bistand fra NL</w:t>
            </w:r>
          </w:p>
        </w:tc>
      </w:tr>
      <w:tr w:rsidR="003F0129" w14:paraId="5E721FBB" w14:textId="77777777" w:rsidTr="00C575CF">
        <w:tc>
          <w:tcPr>
            <w:tcW w:w="5794" w:type="dxa"/>
          </w:tcPr>
          <w:p w14:paraId="3380C651" w14:textId="028D4DDF" w:rsidR="003F0129" w:rsidRDefault="003F0129" w:rsidP="0081119E">
            <w:r>
              <w:t>Arkivering</w:t>
            </w:r>
            <w:r w:rsidR="00E4740A">
              <w:t xml:space="preserve"> i 360 arkiv</w:t>
            </w:r>
            <w:r>
              <w:t xml:space="preserve">: Alle </w:t>
            </w:r>
            <w:r w:rsidR="00DA6FBE">
              <w:t xml:space="preserve">innvilgede søknader og inngåtte </w:t>
            </w:r>
            <w:r>
              <w:t>avtaler sendes KS for arkivering i 360-arkiv</w:t>
            </w:r>
          </w:p>
        </w:tc>
        <w:tc>
          <w:tcPr>
            <w:tcW w:w="1862" w:type="dxa"/>
          </w:tcPr>
          <w:p w14:paraId="6E44EDBC" w14:textId="35180444" w:rsidR="003F0129" w:rsidRDefault="003F0129" w:rsidP="0081119E">
            <w:r>
              <w:t>Straks alle har underskrevet</w:t>
            </w:r>
          </w:p>
        </w:tc>
        <w:tc>
          <w:tcPr>
            <w:tcW w:w="1406" w:type="dxa"/>
          </w:tcPr>
          <w:p w14:paraId="65613D1B" w14:textId="04CD35B6" w:rsidR="003F0129" w:rsidRDefault="003F0129" w:rsidP="0081119E">
            <w:r>
              <w:t>PL/HA og KS</w:t>
            </w:r>
          </w:p>
        </w:tc>
      </w:tr>
      <w:tr w:rsidR="0081119E" w14:paraId="1B8D1001" w14:textId="77777777" w:rsidTr="00C575CF">
        <w:tc>
          <w:tcPr>
            <w:tcW w:w="5794" w:type="dxa"/>
          </w:tcPr>
          <w:p w14:paraId="025E1681" w14:textId="23862B43" w:rsidR="0081119E" w:rsidRDefault="00176908" w:rsidP="0081119E">
            <w:pPr>
              <w:rPr>
                <w:rStyle w:val="Hyperkobling"/>
              </w:rPr>
            </w:pPr>
            <w:r>
              <w:t xml:space="preserve">PL/HA fyller ut </w:t>
            </w:r>
            <w:r w:rsidR="0081119E" w:rsidRPr="0069361F">
              <w:t>Mal for prosjekt</w:t>
            </w:r>
            <w:r>
              <w:t>beskrivelse til norsok.no</w:t>
            </w:r>
            <w:r w:rsidR="0081119E" w:rsidRPr="0069361F">
              <w:t xml:space="preserve">: </w:t>
            </w:r>
            <w:hyperlink r:id="rId11" w:history="1">
              <w:r w:rsidR="0081119E" w:rsidRPr="00203579">
                <w:rPr>
                  <w:rStyle w:val="Hyperkobling"/>
                </w:rPr>
                <w:t>https://www.norsok.no/intranett/kommunikasjon/mal-for-prosjektbeskrivelser-pa-norsok-no</w:t>
              </w:r>
            </w:hyperlink>
          </w:p>
          <w:p w14:paraId="565BCC23" w14:textId="3565E3E4" w:rsidR="00176908" w:rsidRDefault="00176908" w:rsidP="0081119E">
            <w:pPr>
              <w:rPr>
                <w:rStyle w:val="Hyperkobling"/>
              </w:rPr>
            </w:pPr>
            <w:r>
              <w:t xml:space="preserve">KS oppretter egen side på </w:t>
            </w:r>
            <w:hyperlink r:id="rId12" w:history="1">
              <w:r w:rsidRPr="00B37F22">
                <w:rPr>
                  <w:rStyle w:val="Hyperkobling"/>
                </w:rPr>
                <w:t>www.norsok.no</w:t>
              </w:r>
            </w:hyperlink>
            <w:r>
              <w:t xml:space="preserve"> </w:t>
            </w:r>
          </w:p>
          <w:p w14:paraId="13809D58" w14:textId="77777777" w:rsidR="0081119E" w:rsidRDefault="0081119E" w:rsidP="0081119E">
            <w:pPr>
              <w:rPr>
                <w:rStyle w:val="Hyperkobling"/>
              </w:rPr>
            </w:pPr>
          </w:p>
          <w:p w14:paraId="08607F60" w14:textId="21F10BDB" w:rsidR="0081119E" w:rsidRDefault="0081119E" w:rsidP="0081119E">
            <w:r>
              <w:t>Alle prosjekt skal ha nettside</w:t>
            </w:r>
            <w:r w:rsidR="00DA6FBE">
              <w:t xml:space="preserve"> (=prosjektbeskrivelse)</w:t>
            </w:r>
            <w:r>
              <w:t>.</w:t>
            </w:r>
            <w:r w:rsidR="00E4740A">
              <w:t xml:space="preserve"> </w:t>
            </w:r>
            <w:r w:rsidR="0048444B">
              <w:br/>
              <w:t xml:space="preserve">Unntak: </w:t>
            </w:r>
            <w:r w:rsidR="00E4740A">
              <w:t>E</w:t>
            </w:r>
            <w:r w:rsidR="009A124A">
              <w:t>n</w:t>
            </w:r>
            <w:r w:rsidR="00E4740A">
              <w:t xml:space="preserve">keltkurs, enkeltforedrag, enkeltbesøk </w:t>
            </w:r>
            <w:r>
              <w:t>etc.</w:t>
            </w:r>
          </w:p>
        </w:tc>
        <w:tc>
          <w:tcPr>
            <w:tcW w:w="1862" w:type="dxa"/>
          </w:tcPr>
          <w:p w14:paraId="79033873" w14:textId="5D983486" w:rsidR="0081119E" w:rsidRDefault="0081119E" w:rsidP="0081119E">
            <w:r>
              <w:t>Ved oppstart av prosjekte</w:t>
            </w:r>
            <w:r w:rsidRPr="00B316D9">
              <w:t xml:space="preserve">t </w:t>
            </w:r>
          </w:p>
        </w:tc>
        <w:tc>
          <w:tcPr>
            <w:tcW w:w="1406" w:type="dxa"/>
          </w:tcPr>
          <w:p w14:paraId="0B9984EC" w14:textId="313B294A" w:rsidR="0081119E" w:rsidRDefault="0081119E" w:rsidP="0081119E">
            <w:r>
              <w:t>KS med bistand fra PL/HA</w:t>
            </w:r>
          </w:p>
        </w:tc>
      </w:tr>
      <w:tr w:rsidR="00176908" w14:paraId="215CF6D9" w14:textId="77777777" w:rsidTr="00C575CF">
        <w:tc>
          <w:tcPr>
            <w:tcW w:w="5794" w:type="dxa"/>
          </w:tcPr>
          <w:p w14:paraId="31D01126" w14:textId="0684E233" w:rsidR="00176908" w:rsidRDefault="00176908" w:rsidP="0081119E">
            <w:r>
              <w:t xml:space="preserve">Kommunikasjonsrådgiver varsles om gladsaker, spesielle prosjekter </w:t>
            </w:r>
            <w:proofErr w:type="spellStart"/>
            <w:r>
              <w:t>etc</w:t>
            </w:r>
            <w:proofErr w:type="spellEnd"/>
            <w:r>
              <w:t xml:space="preserve"> </w:t>
            </w:r>
            <w:r w:rsidR="00D0572C">
              <w:t>som bør ut i media.</w:t>
            </w:r>
          </w:p>
        </w:tc>
        <w:tc>
          <w:tcPr>
            <w:tcW w:w="1862" w:type="dxa"/>
          </w:tcPr>
          <w:p w14:paraId="162EB7AC" w14:textId="32F1E89C" w:rsidR="00176908" w:rsidRDefault="00D0572C" w:rsidP="0081119E">
            <w:r>
              <w:t>Ved behov</w:t>
            </w:r>
            <w:r w:rsidR="00A80BD7">
              <w:t>/nødvendighet</w:t>
            </w:r>
          </w:p>
        </w:tc>
        <w:tc>
          <w:tcPr>
            <w:tcW w:w="1406" w:type="dxa"/>
          </w:tcPr>
          <w:p w14:paraId="1949054C" w14:textId="012612B3" w:rsidR="00176908" w:rsidRDefault="00176908" w:rsidP="0081119E">
            <w:r>
              <w:t>PL</w:t>
            </w:r>
            <w:r w:rsidR="00DA6FBE">
              <w:t>/HA</w:t>
            </w:r>
          </w:p>
        </w:tc>
      </w:tr>
      <w:tr w:rsidR="009E0AA5" w14:paraId="17B2DAED" w14:textId="77777777" w:rsidTr="00C575CF">
        <w:tc>
          <w:tcPr>
            <w:tcW w:w="5794" w:type="dxa"/>
          </w:tcPr>
          <w:p w14:paraId="089745E1" w14:textId="5CBC0D2C" w:rsidR="009E0AA5" w:rsidRPr="001701C1" w:rsidRDefault="001701C1" w:rsidP="0081119E">
            <w:pPr>
              <w:rPr>
                <w:color w:val="000000" w:themeColor="text1"/>
              </w:rPr>
            </w:pPr>
            <w:r w:rsidRPr="001701C1">
              <w:rPr>
                <w:color w:val="000000" w:themeColor="text1"/>
              </w:rPr>
              <w:t>Årlige budsjett settes opp i XL-ark og i Instipro</w:t>
            </w:r>
            <w:r>
              <w:rPr>
                <w:color w:val="000000" w:themeColor="text1"/>
              </w:rPr>
              <w:t xml:space="preserve">  </w:t>
            </w:r>
          </w:p>
        </w:tc>
        <w:tc>
          <w:tcPr>
            <w:tcW w:w="1862" w:type="dxa"/>
          </w:tcPr>
          <w:p w14:paraId="5C47D298" w14:textId="08506AF0" w:rsidR="001701C1" w:rsidRDefault="001701C1" w:rsidP="0081119E">
            <w:r>
              <w:t>Desember/</w:t>
            </w:r>
            <w:r w:rsidR="00A80BD7">
              <w:t>j</w:t>
            </w:r>
            <w:r>
              <w:t>anuar</w:t>
            </w:r>
          </w:p>
          <w:p w14:paraId="2E6079AB" w14:textId="361B9C4C" w:rsidR="009E0AA5" w:rsidRDefault="001701C1" w:rsidP="0081119E">
            <w:r>
              <w:t>Se frister i årlig utsendt budsjettbrev fra DL</w:t>
            </w:r>
          </w:p>
        </w:tc>
        <w:tc>
          <w:tcPr>
            <w:tcW w:w="1406" w:type="dxa"/>
          </w:tcPr>
          <w:p w14:paraId="46286B8D" w14:textId="3C462AD9" w:rsidR="009E0AA5" w:rsidRDefault="001701C1" w:rsidP="0081119E">
            <w:r>
              <w:t>PL/HA</w:t>
            </w:r>
          </w:p>
        </w:tc>
      </w:tr>
      <w:tr w:rsidR="00176908" w14:paraId="7B7C4473" w14:textId="77777777" w:rsidTr="00C575CF">
        <w:tc>
          <w:tcPr>
            <w:tcW w:w="5794" w:type="dxa"/>
          </w:tcPr>
          <w:p w14:paraId="4B96E401" w14:textId="2BA3F6AD" w:rsidR="00176908" w:rsidRPr="00176908" w:rsidRDefault="00176908" w:rsidP="0081119E">
            <w:pPr>
              <w:rPr>
                <w:b/>
                <w:bCs/>
                <w:color w:val="000000" w:themeColor="text1"/>
                <w:sz w:val="28"/>
                <w:szCs w:val="28"/>
              </w:rPr>
            </w:pPr>
            <w:r w:rsidRPr="00176908">
              <w:rPr>
                <w:b/>
                <w:bCs/>
                <w:color w:val="000000" w:themeColor="text1"/>
                <w:sz w:val="28"/>
                <w:szCs w:val="28"/>
              </w:rPr>
              <w:t>Avsluttede prosj</w:t>
            </w:r>
            <w:r>
              <w:rPr>
                <w:b/>
                <w:bCs/>
                <w:color w:val="000000" w:themeColor="text1"/>
                <w:sz w:val="28"/>
                <w:szCs w:val="28"/>
              </w:rPr>
              <w:t>e</w:t>
            </w:r>
            <w:r w:rsidRPr="00176908">
              <w:rPr>
                <w:b/>
                <w:bCs/>
                <w:color w:val="000000" w:themeColor="text1"/>
                <w:sz w:val="28"/>
                <w:szCs w:val="28"/>
              </w:rPr>
              <w:t>kter</w:t>
            </w:r>
          </w:p>
        </w:tc>
        <w:tc>
          <w:tcPr>
            <w:tcW w:w="1862" w:type="dxa"/>
          </w:tcPr>
          <w:p w14:paraId="76B5D938" w14:textId="77777777" w:rsidR="00176908" w:rsidRDefault="00176908" w:rsidP="0081119E"/>
        </w:tc>
        <w:tc>
          <w:tcPr>
            <w:tcW w:w="1406" w:type="dxa"/>
          </w:tcPr>
          <w:p w14:paraId="395B37E6" w14:textId="77777777" w:rsidR="00176908" w:rsidRDefault="00176908" w:rsidP="0081119E"/>
        </w:tc>
      </w:tr>
      <w:tr w:rsidR="00176908" w:rsidRPr="00176908" w14:paraId="26CB4FFF" w14:textId="77777777" w:rsidTr="00C575CF">
        <w:tc>
          <w:tcPr>
            <w:tcW w:w="5794" w:type="dxa"/>
          </w:tcPr>
          <w:p w14:paraId="6AD20AEC" w14:textId="261C6B18" w:rsidR="00176908" w:rsidRDefault="00176908" w:rsidP="0081119E">
            <w:pPr>
              <w:rPr>
                <w:color w:val="000000" w:themeColor="text1"/>
              </w:rPr>
            </w:pPr>
            <w:r>
              <w:rPr>
                <w:color w:val="000000" w:themeColor="text1"/>
              </w:rPr>
              <w:t>KS arkiverer prosjekt</w:t>
            </w:r>
            <w:r w:rsidR="00DA6FBE">
              <w:rPr>
                <w:color w:val="000000" w:themeColor="text1"/>
              </w:rPr>
              <w:t>siden (prosjekt</w:t>
            </w:r>
            <w:r>
              <w:rPr>
                <w:color w:val="000000" w:themeColor="text1"/>
              </w:rPr>
              <w:t>beskrivelsen</w:t>
            </w:r>
            <w:r w:rsidR="00DA6FBE">
              <w:rPr>
                <w:color w:val="000000" w:themeColor="text1"/>
              </w:rPr>
              <w:t>)</w:t>
            </w:r>
            <w:r>
              <w:rPr>
                <w:color w:val="000000" w:themeColor="text1"/>
              </w:rPr>
              <w:t xml:space="preserve"> på norsok.no til Arkiverte prosjekter etter beskjed fra PL/HA</w:t>
            </w:r>
          </w:p>
          <w:p w14:paraId="661F3165" w14:textId="04AEE87F" w:rsidR="00176908" w:rsidRPr="00176908" w:rsidRDefault="00176908" w:rsidP="0081119E">
            <w:pPr>
              <w:rPr>
                <w:color w:val="000000" w:themeColor="text1"/>
              </w:rPr>
            </w:pPr>
          </w:p>
        </w:tc>
        <w:tc>
          <w:tcPr>
            <w:tcW w:w="1862" w:type="dxa"/>
          </w:tcPr>
          <w:p w14:paraId="55B6E148" w14:textId="77777777" w:rsidR="00176908" w:rsidRPr="00FC3279" w:rsidRDefault="00176908" w:rsidP="0081119E">
            <w:pPr>
              <w:rPr>
                <w:color w:val="000000" w:themeColor="text1"/>
              </w:rPr>
            </w:pPr>
          </w:p>
        </w:tc>
        <w:tc>
          <w:tcPr>
            <w:tcW w:w="1406" w:type="dxa"/>
          </w:tcPr>
          <w:p w14:paraId="63ED6F14" w14:textId="4E2BA353" w:rsidR="00176908" w:rsidRPr="00176908" w:rsidRDefault="00176908" w:rsidP="0081119E">
            <w:pPr>
              <w:rPr>
                <w:color w:val="000000" w:themeColor="text1"/>
              </w:rPr>
            </w:pPr>
            <w:r>
              <w:rPr>
                <w:color w:val="000000" w:themeColor="text1"/>
              </w:rPr>
              <w:t>KS + PL/HA</w:t>
            </w:r>
          </w:p>
        </w:tc>
      </w:tr>
      <w:tr w:rsidR="00FC3279" w:rsidRPr="00176908" w14:paraId="72D7AADA" w14:textId="77777777" w:rsidTr="00C575CF">
        <w:tc>
          <w:tcPr>
            <w:tcW w:w="5794" w:type="dxa"/>
          </w:tcPr>
          <w:p w14:paraId="249683A9" w14:textId="519EEC3C" w:rsidR="00FC3279" w:rsidRDefault="00C50A53" w:rsidP="0081119E">
            <w:pPr>
              <w:rPr>
                <w:color w:val="000000" w:themeColor="text1"/>
              </w:rPr>
            </w:pPr>
            <w:r>
              <w:rPr>
                <w:color w:val="000000" w:themeColor="text1"/>
              </w:rPr>
              <w:t xml:space="preserve">Kommer: </w:t>
            </w:r>
            <w:r w:rsidR="00FC3279">
              <w:rPr>
                <w:color w:val="000000" w:themeColor="text1"/>
              </w:rPr>
              <w:t xml:space="preserve">Datalagring. Sørge for å ivareta </w:t>
            </w:r>
            <w:r w:rsidR="00DA6FBE">
              <w:rPr>
                <w:color w:val="000000" w:themeColor="text1"/>
              </w:rPr>
              <w:t xml:space="preserve">lagring av </w:t>
            </w:r>
            <w:r w:rsidR="00FC3279">
              <w:rPr>
                <w:color w:val="000000" w:themeColor="text1"/>
              </w:rPr>
              <w:t>datasett i NVA, etter forskrift/påbud</w:t>
            </w:r>
          </w:p>
        </w:tc>
        <w:tc>
          <w:tcPr>
            <w:tcW w:w="1862" w:type="dxa"/>
          </w:tcPr>
          <w:p w14:paraId="3D45BA0B" w14:textId="61614B9D" w:rsidR="00FC3279" w:rsidRPr="00FC3279" w:rsidRDefault="00FC3279" w:rsidP="0081119E">
            <w:pPr>
              <w:rPr>
                <w:color w:val="000000" w:themeColor="text1"/>
              </w:rPr>
            </w:pPr>
            <w:proofErr w:type="spellStart"/>
            <w:r>
              <w:rPr>
                <w:color w:val="000000" w:themeColor="text1"/>
              </w:rPr>
              <w:t>Ihht</w:t>
            </w:r>
            <w:proofErr w:type="spellEnd"/>
            <w:r>
              <w:rPr>
                <w:color w:val="000000" w:themeColor="text1"/>
              </w:rPr>
              <w:t xml:space="preserve"> til inngåtte avtaler/kontrakter</w:t>
            </w:r>
          </w:p>
        </w:tc>
        <w:tc>
          <w:tcPr>
            <w:tcW w:w="1406" w:type="dxa"/>
          </w:tcPr>
          <w:p w14:paraId="36FF150F" w14:textId="2847D78F" w:rsidR="00FC3279" w:rsidRDefault="00FC3279" w:rsidP="0081119E">
            <w:pPr>
              <w:rPr>
                <w:color w:val="000000" w:themeColor="text1"/>
              </w:rPr>
            </w:pPr>
            <w:r>
              <w:rPr>
                <w:color w:val="000000" w:themeColor="text1"/>
              </w:rPr>
              <w:t>PL/HA</w:t>
            </w:r>
          </w:p>
        </w:tc>
      </w:tr>
      <w:tr w:rsidR="00664EFD" w14:paraId="617629B9" w14:textId="77777777" w:rsidTr="00C575CF">
        <w:tc>
          <w:tcPr>
            <w:tcW w:w="5794" w:type="dxa"/>
          </w:tcPr>
          <w:p w14:paraId="428E453F" w14:textId="2CBB6E6E" w:rsidR="00664EFD" w:rsidRPr="004729D4" w:rsidRDefault="00664EFD" w:rsidP="0081119E">
            <w:pPr>
              <w:rPr>
                <w:b/>
                <w:bCs/>
                <w:color w:val="000000" w:themeColor="text1"/>
                <w:sz w:val="28"/>
                <w:szCs w:val="28"/>
              </w:rPr>
            </w:pPr>
            <w:r w:rsidRPr="004729D4">
              <w:rPr>
                <w:b/>
                <w:bCs/>
                <w:color w:val="000000" w:themeColor="text1"/>
                <w:sz w:val="28"/>
                <w:szCs w:val="28"/>
              </w:rPr>
              <w:t>Regnskap, fakturering og rapportering</w:t>
            </w:r>
          </w:p>
        </w:tc>
        <w:tc>
          <w:tcPr>
            <w:tcW w:w="1862" w:type="dxa"/>
          </w:tcPr>
          <w:p w14:paraId="67035D39" w14:textId="77777777" w:rsidR="00664EFD" w:rsidRDefault="00664EFD" w:rsidP="0081119E"/>
        </w:tc>
        <w:tc>
          <w:tcPr>
            <w:tcW w:w="1406" w:type="dxa"/>
          </w:tcPr>
          <w:p w14:paraId="071C3DA9" w14:textId="77777777" w:rsidR="00664EFD" w:rsidRDefault="00664EFD" w:rsidP="0081119E"/>
        </w:tc>
      </w:tr>
      <w:tr w:rsidR="0081119E" w14:paraId="69362989" w14:textId="77777777" w:rsidTr="00C575CF">
        <w:tc>
          <w:tcPr>
            <w:tcW w:w="5794" w:type="dxa"/>
          </w:tcPr>
          <w:p w14:paraId="6A4F8AFC" w14:textId="49E53866" w:rsidR="004729D4" w:rsidRPr="00D0572C" w:rsidRDefault="004729D4" w:rsidP="0081119E">
            <w:pPr>
              <w:rPr>
                <w:b/>
                <w:bCs/>
                <w:color w:val="000000" w:themeColor="text1"/>
              </w:rPr>
            </w:pPr>
            <w:r w:rsidRPr="00D0572C">
              <w:rPr>
                <w:b/>
                <w:bCs/>
                <w:color w:val="000000" w:themeColor="text1"/>
              </w:rPr>
              <w:t>Sende fakturaer:</w:t>
            </w:r>
          </w:p>
          <w:p w14:paraId="6FC325A3" w14:textId="3632E4FC" w:rsidR="0081119E" w:rsidRPr="004729D4" w:rsidRDefault="0081119E" w:rsidP="0081119E">
            <w:pPr>
              <w:rPr>
                <w:color w:val="000000" w:themeColor="text1"/>
              </w:rPr>
            </w:pPr>
            <w:r w:rsidRPr="004729D4">
              <w:rPr>
                <w:color w:val="000000" w:themeColor="text1"/>
              </w:rPr>
              <w:t xml:space="preserve">Kontakte </w:t>
            </w:r>
            <w:r w:rsidR="00E4740A">
              <w:rPr>
                <w:color w:val="000000" w:themeColor="text1"/>
              </w:rPr>
              <w:t>regnskapskontoret</w:t>
            </w:r>
            <w:r w:rsidRPr="004729D4">
              <w:rPr>
                <w:color w:val="000000" w:themeColor="text1"/>
              </w:rPr>
              <w:t xml:space="preserve"> for å sende ut fakturaer</w:t>
            </w:r>
            <w:r w:rsidR="00E4740A">
              <w:rPr>
                <w:color w:val="000000" w:themeColor="text1"/>
              </w:rPr>
              <w:t>.</w:t>
            </w:r>
            <w:r w:rsidRPr="004729D4">
              <w:rPr>
                <w:color w:val="000000" w:themeColor="text1"/>
              </w:rPr>
              <w:t xml:space="preserve"> Skjema for fakturering finner dere her:  </w:t>
            </w:r>
          </w:p>
          <w:p w14:paraId="1E7A9E69" w14:textId="41DB73A0" w:rsidR="0081119E" w:rsidRPr="004729D4" w:rsidRDefault="00000000" w:rsidP="0081119E">
            <w:pPr>
              <w:rPr>
                <w:rStyle w:val="Hyperkobling"/>
                <w:color w:val="000000" w:themeColor="text1"/>
              </w:rPr>
            </w:pPr>
            <w:hyperlink r:id="rId13" w:history="1">
              <w:r w:rsidR="0081119E" w:rsidRPr="004729D4">
                <w:rPr>
                  <w:rStyle w:val="Hyperkobling"/>
                  <w:color w:val="000000" w:themeColor="text1"/>
                </w:rPr>
                <w:t>https://norsok.sharefile.eu/d-s2811c96ab6844f9d830979044699cad4</w:t>
              </w:r>
            </w:hyperlink>
          </w:p>
          <w:p w14:paraId="484EBF2C" w14:textId="63653280" w:rsidR="004729D4" w:rsidRPr="004729D4" w:rsidRDefault="004729D4" w:rsidP="0081119E">
            <w:pPr>
              <w:rPr>
                <w:rStyle w:val="Hyperkobling"/>
                <w:color w:val="000000" w:themeColor="text1"/>
              </w:rPr>
            </w:pPr>
          </w:p>
          <w:p w14:paraId="4B33D953" w14:textId="7E902BCC" w:rsidR="004729D4" w:rsidRPr="00D0572C" w:rsidRDefault="004729D4" w:rsidP="0081119E">
            <w:pPr>
              <w:rPr>
                <w:rStyle w:val="Hyperkobling"/>
                <w:b/>
                <w:bCs/>
                <w:color w:val="000000" w:themeColor="text1"/>
                <w:u w:val="none"/>
              </w:rPr>
            </w:pPr>
            <w:r w:rsidRPr="00D0572C">
              <w:rPr>
                <w:rStyle w:val="Hyperkobling"/>
                <w:b/>
                <w:bCs/>
                <w:color w:val="000000" w:themeColor="text1"/>
                <w:u w:val="none"/>
              </w:rPr>
              <w:t>Utbetalingsanmodning:</w:t>
            </w:r>
          </w:p>
          <w:p w14:paraId="4943B71A" w14:textId="015E321D" w:rsidR="0081119E" w:rsidRPr="004729D4" w:rsidRDefault="00E4740A" w:rsidP="00C575CF">
            <w:pPr>
              <w:rPr>
                <w:color w:val="000000" w:themeColor="text1"/>
              </w:rPr>
            </w:pPr>
            <w:r w:rsidRPr="00E4740A">
              <w:rPr>
                <w:rStyle w:val="Hyperkobling"/>
                <w:color w:val="000000" w:themeColor="text1"/>
                <w:u w:val="none"/>
              </w:rPr>
              <w:t>Dette er n</w:t>
            </w:r>
            <w:r w:rsidR="004729D4" w:rsidRPr="00E4740A">
              <w:rPr>
                <w:rStyle w:val="Hyperkobling"/>
                <w:color w:val="000000" w:themeColor="text1"/>
                <w:u w:val="none"/>
              </w:rPr>
              <w:t xml:space="preserve">år </w:t>
            </w:r>
            <w:r w:rsidR="004729D4" w:rsidRPr="004729D4">
              <w:rPr>
                <w:rStyle w:val="Hyperkobling"/>
                <w:color w:val="000000" w:themeColor="text1"/>
                <w:u w:val="none"/>
              </w:rPr>
              <w:t>en ber om overføring direkte til den som bevilger midler (</w:t>
            </w:r>
            <w:proofErr w:type="spellStart"/>
            <w:r w:rsidR="004729D4" w:rsidRPr="004729D4">
              <w:rPr>
                <w:rStyle w:val="Hyperkobling"/>
                <w:color w:val="000000" w:themeColor="text1"/>
                <w:u w:val="none"/>
              </w:rPr>
              <w:t>f eks</w:t>
            </w:r>
            <w:proofErr w:type="spellEnd"/>
            <w:r w:rsidR="004729D4" w:rsidRPr="004729D4">
              <w:rPr>
                <w:rStyle w:val="Hyperkobling"/>
                <w:color w:val="000000" w:themeColor="text1"/>
                <w:u w:val="none"/>
              </w:rPr>
              <w:t xml:space="preserve"> Møre og Romsdal fylkeskommune, Landbruksdirektoratet, N</w:t>
            </w:r>
            <w:r w:rsidR="00C575CF">
              <w:rPr>
                <w:rStyle w:val="Hyperkobling"/>
                <w:color w:val="000000" w:themeColor="text1"/>
                <w:u w:val="none"/>
              </w:rPr>
              <w:t>F</w:t>
            </w:r>
            <w:r w:rsidR="004729D4" w:rsidRPr="004729D4">
              <w:rPr>
                <w:rStyle w:val="Hyperkobling"/>
                <w:color w:val="000000" w:themeColor="text1"/>
                <w:u w:val="none"/>
              </w:rPr>
              <w:t>R, EU</w:t>
            </w:r>
          </w:p>
        </w:tc>
        <w:tc>
          <w:tcPr>
            <w:tcW w:w="1862" w:type="dxa"/>
          </w:tcPr>
          <w:p w14:paraId="7701FF01" w14:textId="77777777" w:rsidR="0081119E" w:rsidRDefault="004729D4" w:rsidP="0081119E">
            <w:r>
              <w:lastRenderedPageBreak/>
              <w:t>I samsvar med søknad/kontrakt</w:t>
            </w:r>
          </w:p>
          <w:p w14:paraId="096ADF27" w14:textId="77777777" w:rsidR="004729D4" w:rsidRDefault="004729D4" w:rsidP="0081119E"/>
          <w:p w14:paraId="5F9FAFA3" w14:textId="77777777" w:rsidR="004729D4" w:rsidRDefault="004729D4" w:rsidP="0081119E"/>
          <w:p w14:paraId="0A0A7903" w14:textId="77777777" w:rsidR="004729D4" w:rsidRDefault="004729D4" w:rsidP="0081119E"/>
          <w:p w14:paraId="466083C1" w14:textId="77777777" w:rsidR="004729D4" w:rsidRDefault="004729D4" w:rsidP="0081119E"/>
          <w:p w14:paraId="6BEEB040" w14:textId="77777777" w:rsidR="004729D4" w:rsidRDefault="004729D4" w:rsidP="0081119E"/>
          <w:p w14:paraId="45D43F87" w14:textId="103193B2" w:rsidR="004729D4" w:rsidRDefault="004729D4" w:rsidP="0081119E">
            <w:r>
              <w:t>Følg oppgitt rutine fra de som gir midlene</w:t>
            </w:r>
          </w:p>
        </w:tc>
        <w:tc>
          <w:tcPr>
            <w:tcW w:w="1406" w:type="dxa"/>
          </w:tcPr>
          <w:p w14:paraId="4CE5AF54" w14:textId="77777777" w:rsidR="004729D4" w:rsidRDefault="0081119E" w:rsidP="0081119E">
            <w:r>
              <w:lastRenderedPageBreak/>
              <w:t xml:space="preserve">PL/HA Bistand fra KS ved </w:t>
            </w:r>
            <w:r>
              <w:lastRenderedPageBreak/>
              <w:t>behov</w:t>
            </w:r>
          </w:p>
          <w:p w14:paraId="3F0B5A03" w14:textId="77777777" w:rsidR="004729D4" w:rsidRDefault="004729D4" w:rsidP="0081119E"/>
          <w:p w14:paraId="71385027" w14:textId="77777777" w:rsidR="004729D4" w:rsidRDefault="004729D4" w:rsidP="0081119E"/>
          <w:p w14:paraId="659DB26E" w14:textId="77777777" w:rsidR="004729D4" w:rsidRDefault="004729D4" w:rsidP="0081119E"/>
          <w:p w14:paraId="57B11356" w14:textId="06A1EFAE" w:rsidR="004729D4" w:rsidRDefault="004729D4" w:rsidP="0081119E">
            <w:r>
              <w:t>PL/HA</w:t>
            </w:r>
          </w:p>
          <w:p w14:paraId="7A960B23" w14:textId="6DD3214A" w:rsidR="0081119E" w:rsidRDefault="0081119E" w:rsidP="0081119E">
            <w:r>
              <w:br/>
            </w:r>
          </w:p>
        </w:tc>
      </w:tr>
      <w:tr w:rsidR="003F0129" w14:paraId="752119E5" w14:textId="77777777" w:rsidTr="00C575CF">
        <w:tc>
          <w:tcPr>
            <w:tcW w:w="5794" w:type="dxa"/>
          </w:tcPr>
          <w:p w14:paraId="43A00312" w14:textId="5CA38AD9" w:rsidR="003F0129" w:rsidRDefault="003F0129" w:rsidP="003F0129">
            <w:r>
              <w:lastRenderedPageBreak/>
              <w:t>Revisorbekreftelse av regnskapet når NORSØK er prosjekteier og ekstern finansieringsinstitusjon krever det.</w:t>
            </w:r>
          </w:p>
        </w:tc>
        <w:tc>
          <w:tcPr>
            <w:tcW w:w="1862" w:type="dxa"/>
          </w:tcPr>
          <w:p w14:paraId="6CA29105" w14:textId="1D3C4AE3" w:rsidR="003F0129" w:rsidRDefault="00C575CF" w:rsidP="003F0129">
            <w:r>
              <w:t>Avtale med revisor gjøres</w:t>
            </w:r>
            <w:r w:rsidR="003F0129">
              <w:t xml:space="preserve"> seinest 14 dager</w:t>
            </w:r>
            <w:r>
              <w:t xml:space="preserve"> </w:t>
            </w:r>
            <w:r w:rsidR="003F0129">
              <w:t>før regnskap skal leveres.</w:t>
            </w:r>
          </w:p>
        </w:tc>
        <w:tc>
          <w:tcPr>
            <w:tcW w:w="1406" w:type="dxa"/>
          </w:tcPr>
          <w:p w14:paraId="33A25199" w14:textId="6A58F4D3" w:rsidR="003F0129" w:rsidRDefault="00C575CF" w:rsidP="003F0129">
            <w:r>
              <w:t>PL/HA</w:t>
            </w:r>
            <w:r w:rsidR="003F0129">
              <w:t xml:space="preserve"> melder fra til DL/NK om behovet som avtaler med revisor. </w:t>
            </w:r>
          </w:p>
        </w:tc>
      </w:tr>
      <w:tr w:rsidR="009A0749" w14:paraId="1227F8E0" w14:textId="77777777" w:rsidTr="00C575CF">
        <w:tc>
          <w:tcPr>
            <w:tcW w:w="5794" w:type="dxa"/>
          </w:tcPr>
          <w:p w14:paraId="5A5E80B4" w14:textId="77777777" w:rsidR="009A0749" w:rsidRDefault="009A0749" w:rsidP="003F0129">
            <w:r>
              <w:t xml:space="preserve">Prosjektrapportering eksternt: </w:t>
            </w:r>
          </w:p>
          <w:p w14:paraId="74239FAB" w14:textId="77777777" w:rsidR="009A0749" w:rsidRDefault="009A0749" w:rsidP="003F0129"/>
          <w:p w14:paraId="4F7BCD13" w14:textId="77777777" w:rsidR="009A0749" w:rsidRDefault="009A0749" w:rsidP="003F0129"/>
          <w:p w14:paraId="2512B215" w14:textId="1D0864F6" w:rsidR="009A0749" w:rsidRDefault="009A0749" w:rsidP="003F0129">
            <w:r>
              <w:t>Rapportering internt:</w:t>
            </w:r>
          </w:p>
        </w:tc>
        <w:tc>
          <w:tcPr>
            <w:tcW w:w="1862" w:type="dxa"/>
          </w:tcPr>
          <w:p w14:paraId="056B8E7C" w14:textId="77777777" w:rsidR="009A0749" w:rsidRDefault="009A0749" w:rsidP="003F0129">
            <w:r>
              <w:t>I henhold til inngåtte avtaler</w:t>
            </w:r>
          </w:p>
          <w:p w14:paraId="353FEECF" w14:textId="77777777" w:rsidR="009A0749" w:rsidRDefault="009A0749" w:rsidP="003F0129"/>
          <w:p w14:paraId="594683ED" w14:textId="7A8B7716" w:rsidR="009A0749" w:rsidRDefault="009A0749" w:rsidP="003F0129">
            <w:r>
              <w:t>Når det etterspørres</w:t>
            </w:r>
          </w:p>
        </w:tc>
        <w:tc>
          <w:tcPr>
            <w:tcW w:w="1406" w:type="dxa"/>
          </w:tcPr>
          <w:p w14:paraId="4D81F88D" w14:textId="77777777" w:rsidR="009A0749" w:rsidRDefault="009A0749" w:rsidP="003F0129">
            <w:r>
              <w:t>PL/HA</w:t>
            </w:r>
          </w:p>
          <w:p w14:paraId="5AF225C8" w14:textId="77777777" w:rsidR="00C575CF" w:rsidRDefault="00C575CF" w:rsidP="003F0129"/>
          <w:p w14:paraId="1FFEF1A5" w14:textId="77777777" w:rsidR="00C575CF" w:rsidRDefault="00C575CF" w:rsidP="003F0129"/>
          <w:p w14:paraId="01401310" w14:textId="1288FE3E" w:rsidR="00C575CF" w:rsidRDefault="00C575CF" w:rsidP="003F0129">
            <w:r>
              <w:t>PL/HA</w:t>
            </w:r>
          </w:p>
        </w:tc>
      </w:tr>
    </w:tbl>
    <w:p w14:paraId="74BF9C61" w14:textId="77777777" w:rsidR="002F4001" w:rsidRDefault="002F4001"/>
    <w:p w14:paraId="434D539F" w14:textId="77777777" w:rsidR="009A0749" w:rsidRDefault="00AA3165" w:rsidP="009A0749">
      <w:r w:rsidRPr="00C0707D">
        <w:rPr>
          <w:b/>
          <w:bCs/>
        </w:rPr>
        <w:t>Styringsgruppe:</w:t>
      </w:r>
      <w:r w:rsidR="00C0707D">
        <w:rPr>
          <w:b/>
          <w:bCs/>
        </w:rPr>
        <w:br/>
      </w:r>
      <w:r>
        <w:t xml:space="preserve">Større prosjekt bør ha en styringsgruppe. </w:t>
      </w:r>
      <w:r w:rsidR="002410CB">
        <w:t xml:space="preserve">Styringsgruppa skal påse at prosjektet gjennomføres i tråd med </w:t>
      </w:r>
      <w:r w:rsidR="00C0707D">
        <w:t>prosjektbeskrivelse</w:t>
      </w:r>
      <w:r w:rsidR="002410CB">
        <w:t xml:space="preserve"> og inngåtte avtaler både i forhold til innhold, framdrift og økonomi. </w:t>
      </w:r>
      <w:r w:rsidR="00C0707D">
        <w:br/>
      </w:r>
      <w:r>
        <w:t xml:space="preserve">Styringsgruppa består av en </w:t>
      </w:r>
      <w:r w:rsidR="00C0707D">
        <w:t>representant</w:t>
      </w:r>
      <w:r>
        <w:t xml:space="preserve"> fra hver av </w:t>
      </w:r>
      <w:r w:rsidR="00C0707D">
        <w:t>samarbeidspartene</w:t>
      </w:r>
      <w:r>
        <w:t xml:space="preserve"> i prosjektet. Hver samarbeidspart bestemmer selv hvem som skal delta i styringsgruppa</w:t>
      </w:r>
      <w:r w:rsidR="009A56AC">
        <w:t xml:space="preserve">. </w:t>
      </w:r>
      <w:r w:rsidR="009A0749">
        <w:t xml:space="preserve">Normalt ledes styringsgruppa av Prosjekteier. </w:t>
      </w:r>
      <w:r w:rsidR="009A56AC">
        <w:t>Det holdes 1-2 møter per år</w:t>
      </w:r>
      <w:r w:rsidR="002410CB">
        <w:t xml:space="preserve"> og når det eventuelt er </w:t>
      </w:r>
      <w:r w:rsidR="00C0707D">
        <w:t>behov</w:t>
      </w:r>
      <w:r w:rsidR="002410CB">
        <w:t xml:space="preserve"> for å få av</w:t>
      </w:r>
      <w:r w:rsidR="00C0707D">
        <w:t>t</w:t>
      </w:r>
      <w:r w:rsidR="002410CB">
        <w:t xml:space="preserve">alt større </w:t>
      </w:r>
      <w:r w:rsidR="00C0707D">
        <w:t>prinsipielle</w:t>
      </w:r>
      <w:r w:rsidR="002410CB">
        <w:t xml:space="preserve"> saker mellom samarbeidspartene.</w:t>
      </w:r>
      <w:r w:rsidR="009A56AC">
        <w:t xml:space="preserve"> </w:t>
      </w:r>
      <w:r w:rsidR="009A0749">
        <w:t xml:space="preserve">Prosjektleder er sekretær for styringsgruppa, dvs. i samråd med leder for styringsgruppa utarbeider saksliste/sakspapirer, innkaller til møter i styringsgruppa og skriver referat. </w:t>
      </w:r>
    </w:p>
    <w:p w14:paraId="417A40F3" w14:textId="1C82D2F8" w:rsidR="009A56AC" w:rsidRDefault="009A56AC">
      <w:r w:rsidRPr="009A0749">
        <w:rPr>
          <w:i/>
          <w:iCs/>
        </w:rPr>
        <w:t>Sakslista be</w:t>
      </w:r>
      <w:r w:rsidR="002410CB" w:rsidRPr="009A0749">
        <w:rPr>
          <w:i/>
          <w:iCs/>
        </w:rPr>
        <w:t>s</w:t>
      </w:r>
      <w:r w:rsidRPr="009A0749">
        <w:rPr>
          <w:i/>
          <w:iCs/>
        </w:rPr>
        <w:t>tår normal</w:t>
      </w:r>
      <w:r w:rsidR="002410CB" w:rsidRPr="009A0749">
        <w:rPr>
          <w:i/>
          <w:iCs/>
        </w:rPr>
        <w:t>t</w:t>
      </w:r>
      <w:r w:rsidRPr="009A0749">
        <w:rPr>
          <w:i/>
          <w:iCs/>
        </w:rPr>
        <w:t xml:space="preserve"> av:</w:t>
      </w:r>
      <w:r w:rsidR="00C0707D" w:rsidRPr="009A0749">
        <w:rPr>
          <w:i/>
          <w:iCs/>
        </w:rPr>
        <w:br/>
      </w:r>
      <w:r>
        <w:t>Framdrift og viktige result</w:t>
      </w:r>
      <w:r w:rsidR="002410CB">
        <w:t>ater</w:t>
      </w:r>
      <w:r>
        <w:t xml:space="preserve"> prosjektet, </w:t>
      </w:r>
      <w:r w:rsidR="00C0707D">
        <w:t>budsjett</w:t>
      </w:r>
      <w:r>
        <w:t xml:space="preserve">/regnskap og eventuelle organisasjonsmessige/økonomiske saker utover dette. </w:t>
      </w:r>
    </w:p>
    <w:p w14:paraId="2FD57B44" w14:textId="40777DA5" w:rsidR="002410CB" w:rsidRDefault="009A56AC">
      <w:r w:rsidRPr="00C0707D">
        <w:rPr>
          <w:b/>
          <w:bCs/>
        </w:rPr>
        <w:t>Refe</w:t>
      </w:r>
      <w:r w:rsidR="002410CB" w:rsidRPr="00C0707D">
        <w:rPr>
          <w:b/>
          <w:bCs/>
        </w:rPr>
        <w:t xml:space="preserve">ransegruppe: </w:t>
      </w:r>
      <w:r w:rsidR="00C0707D" w:rsidRPr="00C0707D">
        <w:rPr>
          <w:b/>
          <w:bCs/>
        </w:rPr>
        <w:br/>
      </w:r>
      <w:r w:rsidR="002410CB">
        <w:t xml:space="preserve">Faglige ressurspersoner for prosjektet utover de som er i prosjektgruppa. Disse brukes etter behov og slik som omtalt i prosjektbeskrivelsen. </w:t>
      </w:r>
    </w:p>
    <w:p w14:paraId="512EC882" w14:textId="77777777" w:rsidR="00AD5C7B" w:rsidRDefault="00AD5C7B">
      <w:pPr>
        <w:rPr>
          <w:b/>
          <w:bCs/>
        </w:rPr>
      </w:pPr>
    </w:p>
    <w:p w14:paraId="7551A877" w14:textId="77777777" w:rsidR="009022B2" w:rsidRDefault="00AD5C7B" w:rsidP="009022B2">
      <w:pPr>
        <w:rPr>
          <w:b/>
          <w:bCs/>
        </w:rPr>
      </w:pPr>
      <w:r w:rsidRPr="00AD5C7B">
        <w:rPr>
          <w:b/>
          <w:bCs/>
        </w:rPr>
        <w:t>Tim</w:t>
      </w:r>
      <w:r>
        <w:rPr>
          <w:b/>
          <w:bCs/>
        </w:rPr>
        <w:t>e</w:t>
      </w:r>
      <w:r w:rsidRPr="00AD5C7B">
        <w:rPr>
          <w:b/>
          <w:bCs/>
        </w:rPr>
        <w:t>priser</w:t>
      </w:r>
    </w:p>
    <w:p w14:paraId="407CCAFD" w14:textId="15B5448D" w:rsidR="00AD5C7B" w:rsidRDefault="00AD5C7B" w:rsidP="009022B2">
      <w:r>
        <w:t xml:space="preserve">I </w:t>
      </w:r>
      <w:proofErr w:type="spellStart"/>
      <w:r>
        <w:t>prosjektmal</w:t>
      </w:r>
      <w:proofErr w:type="spellEnd"/>
      <w:r>
        <w:t xml:space="preserve"> </w:t>
      </w:r>
      <w:r w:rsidR="00DA6FBE">
        <w:t>for budsjett (XL-ark)</w:t>
      </w:r>
      <w:r w:rsidR="00A64A14">
        <w:t xml:space="preserve"> </w:t>
      </w:r>
      <w:r>
        <w:t xml:space="preserve">ligger timepriser for de ulike år. Dette er timepriser godkjent av NFR. </w:t>
      </w:r>
    </w:p>
    <w:p w14:paraId="2BF47BCB" w14:textId="789C5EC3" w:rsidR="004B6193" w:rsidRDefault="00AD5C7B" w:rsidP="00AD5C7B">
      <w:pPr>
        <w:spacing w:after="0"/>
      </w:pPr>
      <w:r>
        <w:t xml:space="preserve">Disse prisene benyttes til søknad til NFR, Regionale forskningsfond og Landbruksdirektoratet. Du skal bruke prisene for det året søknaden sendes inn i. Denne prisen brukes alle år dersom det er flerårige prosjekt. </w:t>
      </w:r>
    </w:p>
    <w:p w14:paraId="523F7701" w14:textId="77777777" w:rsidR="00DA6FBE" w:rsidRDefault="00DA6FBE" w:rsidP="00AD5C7B">
      <w:pPr>
        <w:spacing w:after="0"/>
      </w:pPr>
    </w:p>
    <w:p w14:paraId="14B968D9" w14:textId="585FB3E7" w:rsidR="00DA6FBE" w:rsidRDefault="00DA6FBE" w:rsidP="00AD5C7B">
      <w:pPr>
        <w:spacing w:after="0"/>
      </w:pPr>
      <w:r>
        <w:t>Ellers brukes avtalt pris i prosjektet</w:t>
      </w:r>
    </w:p>
    <w:p w14:paraId="2A8CCACF" w14:textId="77777777" w:rsidR="004B6193" w:rsidRDefault="004B6193" w:rsidP="00AD5C7B">
      <w:pPr>
        <w:spacing w:after="0"/>
      </w:pPr>
    </w:p>
    <w:p w14:paraId="71F71432" w14:textId="3E126A71" w:rsidR="00AD5C7B" w:rsidRDefault="004B6193" w:rsidP="00AD5C7B">
      <w:pPr>
        <w:spacing w:after="0"/>
      </w:pPr>
      <w:r>
        <w:t xml:space="preserve"> Prosjekt finansiert av LMD post 72 midler bruker NFR-priser for det året bevilgninga gjelder. </w:t>
      </w:r>
    </w:p>
    <w:p w14:paraId="35CE6655" w14:textId="77777777" w:rsidR="00AD5C7B" w:rsidRDefault="00AD5C7B" w:rsidP="00AD5C7B">
      <w:pPr>
        <w:spacing w:after="0"/>
      </w:pPr>
    </w:p>
    <w:p w14:paraId="089F0168" w14:textId="1B28A2D5" w:rsidR="00AD5C7B" w:rsidRDefault="00AD5C7B">
      <w:r>
        <w:lastRenderedPageBreak/>
        <w:t xml:space="preserve">I EU, </w:t>
      </w:r>
      <w:proofErr w:type="spellStart"/>
      <w:r>
        <w:t>Horizont</w:t>
      </w:r>
      <w:proofErr w:type="spellEnd"/>
      <w:r>
        <w:t xml:space="preserve"> Europe, brukes egne timepriser beregnet ut fra faktiske løn</w:t>
      </w:r>
      <w:r w:rsidR="004B6193">
        <w:t>n</w:t>
      </w:r>
      <w:r>
        <w:t>skostnader med diverse tillegg</w:t>
      </w:r>
      <w:r w:rsidR="004B6193">
        <w:t>;</w:t>
      </w:r>
      <w:r>
        <w:t xml:space="preserve"> beregnes av Solveig for det enkelte prosjekt. Dette er lavere priser enn de vi har godkjent fra NFR.</w:t>
      </w:r>
    </w:p>
    <w:p w14:paraId="0D3E355F" w14:textId="4EEB7557" w:rsidR="00AD5C7B" w:rsidRDefault="00AD5C7B">
      <w:r>
        <w:t>Ulike nettverk i EU og Norden, fylkesmi</w:t>
      </w:r>
      <w:r w:rsidR="004B6193">
        <w:t>dle</w:t>
      </w:r>
      <w:r>
        <w:t xml:space="preserve">r, Innovasjon Norge </w:t>
      </w:r>
      <w:proofErr w:type="spellStart"/>
      <w:r>
        <w:t>osv</w:t>
      </w:r>
      <w:proofErr w:type="spellEnd"/>
      <w:r>
        <w:t xml:space="preserve"> varierer med utlysningen. Må derfor sjekkes for hver utlysning.</w:t>
      </w:r>
    </w:p>
    <w:p w14:paraId="13DF5545" w14:textId="7EA35D93" w:rsidR="00AD5C7B" w:rsidRDefault="00AD5C7B">
      <w:r>
        <w:t xml:space="preserve"> </w:t>
      </w:r>
    </w:p>
    <w:p w14:paraId="499104E7" w14:textId="267FAEE5" w:rsidR="002B415A" w:rsidRDefault="00C575CF">
      <w:r>
        <w:t>Solveig og Turid</w:t>
      </w:r>
    </w:p>
    <w:p w14:paraId="690C57FD" w14:textId="599B1C9D" w:rsidR="001863D5" w:rsidRDefault="001863D5">
      <w:r>
        <w:t xml:space="preserve">Oppdatert </w:t>
      </w:r>
      <w:r w:rsidR="00DA6FBE">
        <w:t>03.12.23</w:t>
      </w:r>
    </w:p>
    <w:sectPr w:rsidR="001863D5" w:rsidSect="009A5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05BA0"/>
    <w:multiLevelType w:val="hybridMultilevel"/>
    <w:tmpl w:val="BA780EDC"/>
    <w:lvl w:ilvl="0" w:tplc="15FA8CA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9413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F4001"/>
    <w:rsid w:val="00033085"/>
    <w:rsid w:val="00085033"/>
    <w:rsid w:val="000945E7"/>
    <w:rsid w:val="000D663B"/>
    <w:rsid w:val="00111435"/>
    <w:rsid w:val="00144B47"/>
    <w:rsid w:val="001701C1"/>
    <w:rsid w:val="00176908"/>
    <w:rsid w:val="0018088E"/>
    <w:rsid w:val="001863D5"/>
    <w:rsid w:val="001A10EA"/>
    <w:rsid w:val="001A4B22"/>
    <w:rsid w:val="001B5ABC"/>
    <w:rsid w:val="00226F99"/>
    <w:rsid w:val="002410CB"/>
    <w:rsid w:val="002A2963"/>
    <w:rsid w:val="002B415A"/>
    <w:rsid w:val="002B41B7"/>
    <w:rsid w:val="002F4001"/>
    <w:rsid w:val="002F7365"/>
    <w:rsid w:val="003134D5"/>
    <w:rsid w:val="0037666A"/>
    <w:rsid w:val="003F0129"/>
    <w:rsid w:val="003F6B55"/>
    <w:rsid w:val="004176B0"/>
    <w:rsid w:val="004371BE"/>
    <w:rsid w:val="004729D4"/>
    <w:rsid w:val="0048444B"/>
    <w:rsid w:val="00493CC3"/>
    <w:rsid w:val="004B6193"/>
    <w:rsid w:val="00505124"/>
    <w:rsid w:val="00535AE5"/>
    <w:rsid w:val="005878B0"/>
    <w:rsid w:val="005D0ED4"/>
    <w:rsid w:val="00630E5D"/>
    <w:rsid w:val="00656DE4"/>
    <w:rsid w:val="00664EFD"/>
    <w:rsid w:val="0069361F"/>
    <w:rsid w:val="006A1FA1"/>
    <w:rsid w:val="006B3014"/>
    <w:rsid w:val="006C3F00"/>
    <w:rsid w:val="007256BC"/>
    <w:rsid w:val="007410DB"/>
    <w:rsid w:val="00771F3D"/>
    <w:rsid w:val="00784DEC"/>
    <w:rsid w:val="007E33FB"/>
    <w:rsid w:val="0081119E"/>
    <w:rsid w:val="008A780E"/>
    <w:rsid w:val="009022B2"/>
    <w:rsid w:val="009A0749"/>
    <w:rsid w:val="009A124A"/>
    <w:rsid w:val="009A56AC"/>
    <w:rsid w:val="009E0AA5"/>
    <w:rsid w:val="00A03392"/>
    <w:rsid w:val="00A5089F"/>
    <w:rsid w:val="00A64A14"/>
    <w:rsid w:val="00A67ECD"/>
    <w:rsid w:val="00A732E2"/>
    <w:rsid w:val="00A80BD7"/>
    <w:rsid w:val="00AA3165"/>
    <w:rsid w:val="00AC008B"/>
    <w:rsid w:val="00AC2244"/>
    <w:rsid w:val="00AD5C7B"/>
    <w:rsid w:val="00B0732F"/>
    <w:rsid w:val="00B1067D"/>
    <w:rsid w:val="00B316D9"/>
    <w:rsid w:val="00B500C3"/>
    <w:rsid w:val="00BB7815"/>
    <w:rsid w:val="00BD05D0"/>
    <w:rsid w:val="00C0707D"/>
    <w:rsid w:val="00C50A53"/>
    <w:rsid w:val="00C575CF"/>
    <w:rsid w:val="00C60B3C"/>
    <w:rsid w:val="00D0572C"/>
    <w:rsid w:val="00D51019"/>
    <w:rsid w:val="00DA6FBE"/>
    <w:rsid w:val="00DE230A"/>
    <w:rsid w:val="00DE790A"/>
    <w:rsid w:val="00E4740A"/>
    <w:rsid w:val="00E768CF"/>
    <w:rsid w:val="00E9587E"/>
    <w:rsid w:val="00EB7DDC"/>
    <w:rsid w:val="00EF75A4"/>
    <w:rsid w:val="00F46CFB"/>
    <w:rsid w:val="00FC3279"/>
    <w:rsid w:val="00FD5E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1632"/>
  <w15:docId w15:val="{9E2ACAD1-F85A-436F-84BF-6E665EC3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070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B3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A4B22"/>
    <w:rPr>
      <w:color w:val="0563C1" w:themeColor="hyperlink"/>
      <w:u w:val="single"/>
    </w:rPr>
  </w:style>
  <w:style w:type="character" w:customStyle="1" w:styleId="Overskrift1Tegn">
    <w:name w:val="Overskrift 1 Tegn"/>
    <w:basedOn w:val="Standardskriftforavsnitt"/>
    <w:link w:val="Overskrift1"/>
    <w:uiPriority w:val="9"/>
    <w:rsid w:val="00C0707D"/>
    <w:rPr>
      <w:rFonts w:asciiTheme="majorHAnsi" w:eastAsiaTheme="majorEastAsia" w:hAnsiTheme="majorHAnsi" w:cstheme="majorBidi"/>
      <w:color w:val="2E74B5" w:themeColor="accent1" w:themeShade="BF"/>
      <w:sz w:val="32"/>
      <w:szCs w:val="32"/>
    </w:rPr>
  </w:style>
  <w:style w:type="character" w:styleId="Ulstomtale">
    <w:name w:val="Unresolved Mention"/>
    <w:basedOn w:val="Standardskriftforavsnitt"/>
    <w:uiPriority w:val="99"/>
    <w:semiHidden/>
    <w:unhideWhenUsed/>
    <w:rsid w:val="0018088E"/>
    <w:rPr>
      <w:color w:val="605E5C"/>
      <w:shd w:val="clear" w:color="auto" w:fill="E1DFDD"/>
    </w:rPr>
  </w:style>
  <w:style w:type="character" w:styleId="Merknadsreferanse">
    <w:name w:val="annotation reference"/>
    <w:basedOn w:val="Standardskriftforavsnitt"/>
    <w:uiPriority w:val="99"/>
    <w:semiHidden/>
    <w:unhideWhenUsed/>
    <w:rsid w:val="004371BE"/>
    <w:rPr>
      <w:sz w:val="16"/>
      <w:szCs w:val="16"/>
    </w:rPr>
  </w:style>
  <w:style w:type="paragraph" w:styleId="Merknadstekst">
    <w:name w:val="annotation text"/>
    <w:basedOn w:val="Normal"/>
    <w:link w:val="MerknadstekstTegn"/>
    <w:uiPriority w:val="99"/>
    <w:unhideWhenUsed/>
    <w:rsid w:val="004371BE"/>
    <w:pPr>
      <w:spacing w:line="240" w:lineRule="auto"/>
    </w:pPr>
    <w:rPr>
      <w:sz w:val="20"/>
      <w:szCs w:val="20"/>
    </w:rPr>
  </w:style>
  <w:style w:type="character" w:customStyle="1" w:styleId="MerknadstekstTegn">
    <w:name w:val="Merknadstekst Tegn"/>
    <w:basedOn w:val="Standardskriftforavsnitt"/>
    <w:link w:val="Merknadstekst"/>
    <w:uiPriority w:val="99"/>
    <w:rsid w:val="004371BE"/>
    <w:rPr>
      <w:sz w:val="20"/>
      <w:szCs w:val="20"/>
    </w:rPr>
  </w:style>
  <w:style w:type="paragraph" w:styleId="Kommentaremne">
    <w:name w:val="annotation subject"/>
    <w:basedOn w:val="Merknadstekst"/>
    <w:next w:val="Merknadstekst"/>
    <w:link w:val="KommentaremneTegn"/>
    <w:uiPriority w:val="99"/>
    <w:semiHidden/>
    <w:unhideWhenUsed/>
    <w:rsid w:val="004371BE"/>
    <w:rPr>
      <w:b/>
      <w:bCs/>
    </w:rPr>
  </w:style>
  <w:style w:type="character" w:customStyle="1" w:styleId="KommentaremneTegn">
    <w:name w:val="Kommentaremne Tegn"/>
    <w:basedOn w:val="MerknadstekstTegn"/>
    <w:link w:val="Kommentaremne"/>
    <w:uiPriority w:val="99"/>
    <w:semiHidden/>
    <w:rsid w:val="004371BE"/>
    <w:rPr>
      <w:b/>
      <w:bCs/>
      <w:sz w:val="20"/>
      <w:szCs w:val="20"/>
    </w:rPr>
  </w:style>
  <w:style w:type="character" w:styleId="Fulgthyperkobling">
    <w:name w:val="FollowedHyperlink"/>
    <w:basedOn w:val="Standardskriftforavsnitt"/>
    <w:uiPriority w:val="99"/>
    <w:semiHidden/>
    <w:unhideWhenUsed/>
    <w:rsid w:val="00A67ECD"/>
    <w:rPr>
      <w:color w:val="954F72" w:themeColor="followedHyperlink"/>
      <w:u w:val="single"/>
    </w:rPr>
  </w:style>
  <w:style w:type="paragraph" w:styleId="Listeavsnitt">
    <w:name w:val="List Paragraph"/>
    <w:basedOn w:val="Normal"/>
    <w:uiPriority w:val="34"/>
    <w:qFormat/>
    <w:rsid w:val="00725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03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norsok.no%2Fuploads%2FintranetDocuments%2FBestilling-av-prosjekt-i-Instipro.docx&amp;wdOrigin=BROWSELINK" TargetMode="External"/><Relationship Id="rId13" Type="http://schemas.openxmlformats.org/officeDocument/2006/relationships/hyperlink" Target="https://norsok.sharefile.eu/d-s2811c96ab6844f9d830979044699cad4" TargetMode="External"/><Relationship Id="rId3" Type="http://schemas.openxmlformats.org/officeDocument/2006/relationships/settings" Target="settings.xml"/><Relationship Id="rId7" Type="http://schemas.openxmlformats.org/officeDocument/2006/relationships/hyperlink" Target="file:///S:\Shared%20With%20Me\PROSJEKT\S&#248;knader" TargetMode="External"/><Relationship Id="rId12" Type="http://schemas.openxmlformats.org/officeDocument/2006/relationships/hyperlink" Target="http://www.norso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Shared%20With%20Me\Prosjekt\S&#248;knader\Innsendt%202023\Innsendte%20s&#248;knader%202023.xlsx" TargetMode="External"/><Relationship Id="rId11" Type="http://schemas.openxmlformats.org/officeDocument/2006/relationships/hyperlink" Target="https://www.norsok.no/intranett/kommunikasjon/mal-for-prosjektbeskrivelser-pa-norsok-no" TargetMode="External"/><Relationship Id="rId5" Type="http://schemas.openxmlformats.org/officeDocument/2006/relationships/hyperlink" Target="file:///S:\Shared%20With%20Me\PROSJEKT\S&#248;knader" TargetMode="External"/><Relationship Id="rId15" Type="http://schemas.openxmlformats.org/officeDocument/2006/relationships/theme" Target="theme/theme1.xml"/><Relationship Id="rId10" Type="http://schemas.openxmlformats.org/officeDocument/2006/relationships/hyperlink" Target="https://www.norsok.no/intranett/hms/risikoanalyse" TargetMode="External"/><Relationship Id="rId4" Type="http://schemas.openxmlformats.org/officeDocument/2006/relationships/webSettings" Target="webSettings.xml"/><Relationship Id="rId9" Type="http://schemas.openxmlformats.org/officeDocument/2006/relationships/hyperlink" Target="https://sikt.no/tjenester/personverntjenester-forskning/fylle-ut-meldeskjema-personopplysninger"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1220</Words>
  <Characters>6467</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Bioforsk</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Turid Strøm</dc:creator>
  <cp:keywords/>
  <dc:description/>
  <cp:lastModifiedBy>Solveig Johnsen</cp:lastModifiedBy>
  <cp:revision>4</cp:revision>
  <cp:lastPrinted>2023-10-31T14:14:00Z</cp:lastPrinted>
  <dcterms:created xsi:type="dcterms:W3CDTF">2024-07-23T14:08:00Z</dcterms:created>
  <dcterms:modified xsi:type="dcterms:W3CDTF">2024-07-24T10:34:00Z</dcterms:modified>
</cp:coreProperties>
</file>